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8" w:rsidRDefault="00136442">
      <w:pPr>
        <w:rPr>
          <w:rFonts w:ascii="Arial" w:hAnsi="Arial" w:cs="Arial"/>
          <w:b/>
        </w:rPr>
      </w:pPr>
      <w:r w:rsidRPr="00111027">
        <w:rPr>
          <w:rFonts w:ascii="Arial" w:hAnsi="Arial" w:cs="Arial"/>
          <w:b/>
        </w:rPr>
        <w:t>M</w:t>
      </w:r>
      <w:r w:rsidR="00DD0E91" w:rsidRPr="00111027">
        <w:rPr>
          <w:rFonts w:ascii="Arial" w:hAnsi="Arial" w:cs="Arial"/>
          <w:b/>
        </w:rPr>
        <w:t xml:space="preserve"> </w:t>
      </w:r>
      <w:r w:rsidRPr="00111027">
        <w:rPr>
          <w:rFonts w:ascii="Arial" w:hAnsi="Arial" w:cs="Arial"/>
          <w:b/>
        </w:rPr>
        <w:t>0</w:t>
      </w:r>
      <w:r w:rsidR="00DD0E91" w:rsidRPr="00111027">
        <w:rPr>
          <w:rFonts w:ascii="Arial" w:hAnsi="Arial" w:cs="Arial"/>
          <w:b/>
        </w:rPr>
        <w:t>2</w:t>
      </w:r>
      <w:r w:rsidRPr="00111027">
        <w:rPr>
          <w:rFonts w:ascii="Arial" w:hAnsi="Arial" w:cs="Arial"/>
          <w:b/>
        </w:rPr>
        <w:t xml:space="preserve"> </w:t>
      </w:r>
    </w:p>
    <w:p w:rsidR="003C65F9" w:rsidRDefault="00B32FBD">
      <w:pPr>
        <w:rPr>
          <w:rFonts w:ascii="Arial" w:hAnsi="Arial" w:cs="Arial"/>
          <w:b/>
        </w:rPr>
      </w:pPr>
      <w:r w:rsidRPr="00111027">
        <w:rPr>
          <w:rFonts w:ascii="Arial" w:hAnsi="Arial" w:cs="Arial"/>
          <w:b/>
        </w:rPr>
        <w:t xml:space="preserve">Erwartungshorizont zu </w:t>
      </w:r>
      <w:r w:rsidR="00DB11B3" w:rsidRPr="00111027">
        <w:rPr>
          <w:rFonts w:ascii="Arial" w:hAnsi="Arial" w:cs="Arial"/>
          <w:b/>
        </w:rPr>
        <w:t xml:space="preserve">den </w:t>
      </w:r>
      <w:r w:rsidR="00322978">
        <w:rPr>
          <w:rFonts w:ascii="Arial" w:hAnsi="Arial" w:cs="Arial"/>
          <w:b/>
        </w:rPr>
        <w:t>unterschiedlichen Vorstellungen über die Aufgaben der Kirche (M01 – Aufgabe 1.)</w:t>
      </w:r>
    </w:p>
    <w:p w:rsidR="008679AB" w:rsidRDefault="008679AB">
      <w:pPr>
        <w:rPr>
          <w:rFonts w:ascii="Arial" w:hAnsi="Arial" w:cs="Arial"/>
          <w:b/>
        </w:rPr>
      </w:pPr>
    </w:p>
    <w:p w:rsidR="008679AB" w:rsidRPr="008679AB" w:rsidRDefault="008679AB">
      <w:pPr>
        <w:rPr>
          <w:rFonts w:ascii="Arial" w:hAnsi="Arial" w:cs="Arial"/>
          <w:b/>
          <w:i/>
        </w:rPr>
      </w:pPr>
      <w:r w:rsidRPr="008679AB">
        <w:rPr>
          <w:rFonts w:ascii="Arial" w:hAnsi="Arial" w:cs="Arial"/>
          <w:i/>
        </w:rPr>
        <w:t xml:space="preserve">Die drei Protagonisten vertreten allgemein übliche Einstellungen zur Asylproblematik und zu Aufgabe und Wesen von Kirche. Ihre Aussagen sollen zur Positionierung und Benennung zugrunde liegender </w:t>
      </w:r>
      <w:proofErr w:type="spellStart"/>
      <w:r w:rsidRPr="008679AB">
        <w:rPr>
          <w:rFonts w:ascii="Arial" w:hAnsi="Arial" w:cs="Arial"/>
          <w:i/>
        </w:rPr>
        <w:t>Logiken</w:t>
      </w:r>
      <w:proofErr w:type="spellEnd"/>
      <w:r w:rsidRPr="008679AB">
        <w:rPr>
          <w:rFonts w:ascii="Arial" w:hAnsi="Arial" w:cs="Arial"/>
          <w:i/>
        </w:rPr>
        <w:t xml:space="preserve"> und Plausibilitäten provozieren. Schlagwortartig seien sie hier angerissen:</w:t>
      </w:r>
    </w:p>
    <w:p w:rsidR="00DB11B3" w:rsidRPr="00111027" w:rsidRDefault="00DB11B3">
      <w:pPr>
        <w:rPr>
          <w:rFonts w:ascii="Arial" w:hAnsi="Arial" w:cs="Arial"/>
        </w:rPr>
      </w:pPr>
    </w:p>
    <w:p w:rsidR="00E54BF6" w:rsidRPr="00E54BF6" w:rsidRDefault="00E54BF6">
      <w:pPr>
        <w:rPr>
          <w:rFonts w:ascii="Arial" w:hAnsi="Arial" w:cs="Arial"/>
          <w:b/>
        </w:rPr>
      </w:pPr>
      <w:r w:rsidRPr="00E54BF6">
        <w:rPr>
          <w:rFonts w:ascii="Arial" w:hAnsi="Arial" w:cs="Arial"/>
          <w:b/>
        </w:rPr>
        <w:t>Max</w:t>
      </w:r>
      <w:bookmarkStart w:id="0" w:name="_GoBack"/>
      <w:bookmarkEnd w:id="0"/>
    </w:p>
    <w:p w:rsidR="00E54BF6" w:rsidRDefault="00E54BF6">
      <w:pPr>
        <w:rPr>
          <w:rFonts w:ascii="Arial" w:hAnsi="Arial" w:cs="Arial"/>
        </w:rPr>
      </w:pPr>
      <w:r>
        <w:rPr>
          <w:rFonts w:ascii="Arial" w:hAnsi="Arial" w:cs="Arial"/>
        </w:rPr>
        <w:t>Position: Kirche soll sich nicht immer nur mit „Kirchenleuten“ beschäftigen, sondern mit Menschen im Elend.</w:t>
      </w:r>
    </w:p>
    <w:p w:rsidR="00E54BF6" w:rsidRPr="00E54BF6" w:rsidRDefault="00E54BF6">
      <w:pPr>
        <w:rPr>
          <w:rFonts w:ascii="Arial" w:hAnsi="Arial" w:cs="Arial"/>
          <w:i/>
        </w:rPr>
      </w:pPr>
      <w:r w:rsidRPr="00E54BF6">
        <w:rPr>
          <w:rFonts w:ascii="Arial" w:hAnsi="Arial" w:cs="Arial"/>
          <w:i/>
        </w:rPr>
        <w:t>Max vertritt also die Grundposition von Papst Franziskus, dass es zum Wesen der Kirche gehört, sich den Menschen in Elend und Not zuzuwenden.</w:t>
      </w:r>
    </w:p>
    <w:p w:rsidR="00DF1B36" w:rsidRDefault="00DF1B36">
      <w:pPr>
        <w:rPr>
          <w:rFonts w:ascii="Arial" w:hAnsi="Arial" w:cs="Arial"/>
          <w:b/>
        </w:rPr>
      </w:pPr>
    </w:p>
    <w:p w:rsidR="00E54BF6" w:rsidRPr="00E54BF6" w:rsidRDefault="00E54BF6">
      <w:pPr>
        <w:rPr>
          <w:rFonts w:ascii="Arial" w:hAnsi="Arial" w:cs="Arial"/>
          <w:b/>
        </w:rPr>
      </w:pPr>
      <w:r w:rsidRPr="00E54BF6">
        <w:rPr>
          <w:rFonts w:ascii="Arial" w:hAnsi="Arial" w:cs="Arial"/>
          <w:b/>
        </w:rPr>
        <w:t>Greta</w:t>
      </w:r>
    </w:p>
    <w:p w:rsidR="00E54BF6" w:rsidRDefault="00E54BF6">
      <w:pPr>
        <w:rPr>
          <w:rFonts w:ascii="Arial" w:hAnsi="Arial" w:cs="Arial"/>
        </w:rPr>
      </w:pPr>
      <w:r>
        <w:rPr>
          <w:rFonts w:ascii="Arial" w:hAnsi="Arial" w:cs="Arial"/>
        </w:rPr>
        <w:t>Position: Jeder beschäftigt sich mit seinem eigenen Lebensumfeld. Die Not an anderen Orten der Welt geht mich nichts an, wenn ich nicht darin involviert bin.</w:t>
      </w:r>
    </w:p>
    <w:p w:rsidR="00E54BF6" w:rsidRDefault="00E54BF6">
      <w:pPr>
        <w:rPr>
          <w:rFonts w:ascii="Arial" w:hAnsi="Arial" w:cs="Arial"/>
          <w:i/>
        </w:rPr>
      </w:pPr>
      <w:r w:rsidRPr="00E54BF6">
        <w:rPr>
          <w:rFonts w:ascii="Arial" w:hAnsi="Arial" w:cs="Arial"/>
          <w:i/>
        </w:rPr>
        <w:t>Greta vertritt also die „Kultur der Gleichgültigkeit“, vor der Papst Franziskus warnt.</w:t>
      </w:r>
    </w:p>
    <w:p w:rsidR="00DF1B36" w:rsidRDefault="00DF1B36">
      <w:pPr>
        <w:rPr>
          <w:rFonts w:ascii="Arial" w:hAnsi="Arial" w:cs="Arial"/>
          <w:b/>
        </w:rPr>
      </w:pPr>
    </w:p>
    <w:p w:rsidR="00E54BF6" w:rsidRPr="00DF1B36" w:rsidRDefault="00E54BF6">
      <w:pPr>
        <w:rPr>
          <w:rFonts w:ascii="Arial" w:hAnsi="Arial" w:cs="Arial"/>
          <w:b/>
          <w:i/>
        </w:rPr>
      </w:pPr>
      <w:r w:rsidRPr="00DF1B36">
        <w:rPr>
          <w:rFonts w:ascii="Arial" w:hAnsi="Arial" w:cs="Arial"/>
          <w:b/>
        </w:rPr>
        <w:t>Robin</w:t>
      </w:r>
    </w:p>
    <w:p w:rsidR="00E54BF6" w:rsidRDefault="00E54B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Flüchtlinge vor Lampedusa sind für Europa </w:t>
      </w:r>
      <w:r w:rsidR="00DF1B36">
        <w:rPr>
          <w:rFonts w:ascii="Arial" w:hAnsi="Arial" w:cs="Arial"/>
        </w:rPr>
        <w:t xml:space="preserve">nur </w:t>
      </w:r>
      <w:r>
        <w:rPr>
          <w:rFonts w:ascii="Arial" w:hAnsi="Arial" w:cs="Arial"/>
        </w:rPr>
        <w:t xml:space="preserve">insofern von Interesse, </w:t>
      </w:r>
      <w:r w:rsidR="00DF1B36">
        <w:rPr>
          <w:rFonts w:ascii="Arial" w:hAnsi="Arial" w:cs="Arial"/>
        </w:rPr>
        <w:t xml:space="preserve">dass Europa die Zuwanderung qualifizierter Arbeitskräfte benötigt. </w:t>
      </w:r>
    </w:p>
    <w:p w:rsidR="00B163FE" w:rsidRPr="00DF1B36" w:rsidRDefault="00DF1B36">
      <w:pPr>
        <w:rPr>
          <w:rFonts w:ascii="Arial" w:hAnsi="Arial" w:cs="Arial"/>
          <w:i/>
        </w:rPr>
      </w:pPr>
      <w:r w:rsidRPr="00DF1B36">
        <w:rPr>
          <w:rFonts w:ascii="Arial" w:hAnsi="Arial" w:cs="Arial"/>
          <w:i/>
        </w:rPr>
        <w:t>Die Intentionen des Papstes Franziskus sind für ihn weniger relevant als die Aufrechterhaltung der Wirtschaftskraft. Er vertritt also eine rein ökonomische Sicht auf die Gesellschaft.</w:t>
      </w:r>
    </w:p>
    <w:p w:rsidR="00DB11B3" w:rsidRPr="00111027" w:rsidRDefault="00DB11B3">
      <w:pPr>
        <w:rPr>
          <w:rFonts w:ascii="Arial" w:hAnsi="Arial" w:cs="Arial"/>
        </w:rPr>
      </w:pPr>
    </w:p>
    <w:sectPr w:rsidR="00DB11B3" w:rsidRPr="00111027" w:rsidSect="003C6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6442"/>
    <w:rsid w:val="00021993"/>
    <w:rsid w:val="00111027"/>
    <w:rsid w:val="00136442"/>
    <w:rsid w:val="00321338"/>
    <w:rsid w:val="00322978"/>
    <w:rsid w:val="003339A3"/>
    <w:rsid w:val="003C65F9"/>
    <w:rsid w:val="006A04A5"/>
    <w:rsid w:val="008679AB"/>
    <w:rsid w:val="00897FF0"/>
    <w:rsid w:val="00B163FE"/>
    <w:rsid w:val="00B32FBD"/>
    <w:rsid w:val="00BA1BC5"/>
    <w:rsid w:val="00DB11B3"/>
    <w:rsid w:val="00DD0E91"/>
    <w:rsid w:val="00DF1B36"/>
    <w:rsid w:val="00E25C2B"/>
    <w:rsid w:val="00E54BF6"/>
    <w:rsid w:val="00E6463D"/>
    <w:rsid w:val="00F15780"/>
    <w:rsid w:val="00FE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9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</dc:creator>
  <cp:lastModifiedBy>Felbermair Bernd</cp:lastModifiedBy>
  <cp:revision>4</cp:revision>
  <dcterms:created xsi:type="dcterms:W3CDTF">2014-05-30T10:46:00Z</dcterms:created>
  <dcterms:modified xsi:type="dcterms:W3CDTF">2014-07-08T11:47:00Z</dcterms:modified>
</cp:coreProperties>
</file>