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9B3" w:rsidRPr="00316FC7" w:rsidRDefault="008A496C" w:rsidP="00631D02">
      <w:pPr>
        <w:shd w:val="clear" w:color="auto" w:fill="D9D9D9"/>
        <w:spacing w:before="120" w:after="120" w:line="360" w:lineRule="auto"/>
        <w:ind w:left="567" w:right="-427" w:hanging="567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Bestattungsarten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87"/>
        <w:gridCol w:w="3827"/>
      </w:tblGrid>
      <w:tr w:rsidR="00F75AC0" w:rsidRPr="00316FC7" w:rsidTr="005F72EA">
        <w:tc>
          <w:tcPr>
            <w:tcW w:w="5387" w:type="dxa"/>
          </w:tcPr>
          <w:p w:rsidR="008A496C" w:rsidRPr="008A496C" w:rsidRDefault="00F75AC0" w:rsidP="00631D02">
            <w:pPr>
              <w:spacing w:before="120" w:after="120" w:line="360" w:lineRule="auto"/>
              <w:ind w:left="567" w:right="175" w:hanging="283"/>
              <w:rPr>
                <w:rFonts w:ascii="Arial" w:hAnsi="Arial" w:cs="Arial"/>
                <w:sz w:val="24"/>
                <w:szCs w:val="24"/>
              </w:rPr>
            </w:pPr>
            <w:r w:rsidRPr="008A496C">
              <w:rPr>
                <w:rFonts w:ascii="Arial" w:hAnsi="Arial" w:cs="Arial"/>
                <w:b/>
                <w:sz w:val="24"/>
                <w:szCs w:val="24"/>
              </w:rPr>
              <w:t>Fach:</w:t>
            </w:r>
            <w:r w:rsidRPr="008A496C">
              <w:rPr>
                <w:rFonts w:ascii="Arial" w:hAnsi="Arial" w:cs="Arial"/>
                <w:sz w:val="24"/>
                <w:szCs w:val="24"/>
              </w:rPr>
              <w:tab/>
            </w:r>
            <w:r w:rsidR="008A496C">
              <w:rPr>
                <w:rFonts w:ascii="Arial" w:hAnsi="Arial" w:cs="Arial"/>
                <w:sz w:val="24"/>
                <w:szCs w:val="24"/>
              </w:rPr>
              <w:tab/>
            </w:r>
            <w:r w:rsidRPr="008A496C">
              <w:rPr>
                <w:rFonts w:ascii="Arial" w:hAnsi="Arial" w:cs="Arial"/>
                <w:sz w:val="24"/>
                <w:szCs w:val="24"/>
              </w:rPr>
              <w:t>Ev</w:t>
            </w:r>
            <w:r w:rsidR="008A496C" w:rsidRPr="008A496C">
              <w:rPr>
                <w:rFonts w:ascii="Arial" w:hAnsi="Arial" w:cs="Arial"/>
                <w:sz w:val="24"/>
                <w:szCs w:val="24"/>
              </w:rPr>
              <w:t>angelische Religion</w:t>
            </w:r>
          </w:p>
          <w:p w:rsidR="00F75AC0" w:rsidRPr="008A496C" w:rsidRDefault="008A496C" w:rsidP="00631D02">
            <w:pPr>
              <w:spacing w:before="120" w:after="120" w:line="360" w:lineRule="auto"/>
              <w:ind w:left="567" w:right="175" w:hanging="283"/>
              <w:rPr>
                <w:rFonts w:ascii="Arial" w:hAnsi="Arial" w:cs="Arial"/>
                <w:color w:val="00B0F0"/>
                <w:sz w:val="24"/>
                <w:szCs w:val="24"/>
              </w:rPr>
            </w:pPr>
            <w:r w:rsidRPr="008A496C">
              <w:rPr>
                <w:rFonts w:ascii="Arial" w:hAnsi="Arial" w:cs="Arial"/>
                <w:sz w:val="24"/>
                <w:szCs w:val="24"/>
              </w:rPr>
              <w:tab/>
            </w:r>
            <w:r w:rsidRPr="008A496C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 w:rsidR="00F75AC0" w:rsidRPr="008A496C">
              <w:rPr>
                <w:rFonts w:ascii="Arial" w:hAnsi="Arial" w:cs="Arial"/>
                <w:sz w:val="24"/>
                <w:szCs w:val="24"/>
              </w:rPr>
              <w:t>Kath</w:t>
            </w:r>
            <w:r w:rsidRPr="008A496C">
              <w:rPr>
                <w:rFonts w:ascii="Arial" w:hAnsi="Arial" w:cs="Arial"/>
                <w:sz w:val="24"/>
                <w:szCs w:val="24"/>
              </w:rPr>
              <w:t>olische</w:t>
            </w:r>
            <w:r w:rsidR="00F75AC0" w:rsidRPr="008A496C">
              <w:rPr>
                <w:rFonts w:ascii="Arial" w:hAnsi="Arial" w:cs="Arial"/>
                <w:sz w:val="24"/>
                <w:szCs w:val="24"/>
              </w:rPr>
              <w:t xml:space="preserve"> Religion</w:t>
            </w:r>
          </w:p>
          <w:p w:rsidR="00F75AC0" w:rsidRPr="008A496C" w:rsidRDefault="00F75AC0" w:rsidP="00631D02">
            <w:pPr>
              <w:spacing w:before="120" w:after="120" w:line="360" w:lineRule="auto"/>
              <w:ind w:left="567" w:right="175" w:hanging="283"/>
              <w:rPr>
                <w:rFonts w:ascii="Arial" w:hAnsi="Arial" w:cs="Arial"/>
                <w:sz w:val="24"/>
                <w:szCs w:val="24"/>
              </w:rPr>
            </w:pPr>
            <w:r w:rsidRPr="008A496C">
              <w:rPr>
                <w:rFonts w:ascii="Arial" w:hAnsi="Arial" w:cs="Arial"/>
                <w:b/>
                <w:sz w:val="24"/>
                <w:szCs w:val="24"/>
              </w:rPr>
              <w:t>Niveaustufe:</w:t>
            </w:r>
            <w:r w:rsidRPr="008A496C">
              <w:rPr>
                <w:rFonts w:ascii="Arial" w:hAnsi="Arial" w:cs="Arial"/>
                <w:sz w:val="24"/>
                <w:szCs w:val="24"/>
              </w:rPr>
              <w:tab/>
            </w:r>
            <w:r w:rsidR="00FB1442" w:rsidRPr="008A496C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F75AC0" w:rsidRPr="008A496C" w:rsidRDefault="00F75AC0" w:rsidP="00631D02">
            <w:pPr>
              <w:spacing w:before="120" w:after="120" w:line="360" w:lineRule="auto"/>
              <w:ind w:left="567" w:right="175" w:hanging="283"/>
              <w:rPr>
                <w:rFonts w:ascii="Arial" w:hAnsi="Arial" w:cs="Arial"/>
                <w:b/>
                <w:sz w:val="24"/>
                <w:szCs w:val="24"/>
              </w:rPr>
            </w:pPr>
            <w:r w:rsidRPr="008A496C">
              <w:rPr>
                <w:rFonts w:ascii="Arial" w:hAnsi="Arial" w:cs="Arial"/>
                <w:b/>
                <w:sz w:val="24"/>
                <w:szCs w:val="24"/>
              </w:rPr>
              <w:t>Bildungsgang:</w:t>
            </w:r>
          </w:p>
          <w:p w:rsidR="008A496C" w:rsidRPr="008A496C" w:rsidRDefault="008A496C" w:rsidP="00631D02">
            <w:pPr>
              <w:spacing w:before="120" w:after="120" w:line="360" w:lineRule="auto"/>
              <w:ind w:left="567" w:right="175" w:hanging="283"/>
              <w:rPr>
                <w:rFonts w:ascii="Arial" w:hAnsi="Arial" w:cs="Arial"/>
                <w:sz w:val="24"/>
                <w:szCs w:val="24"/>
              </w:rPr>
            </w:pPr>
            <w:r w:rsidRPr="008A496C">
              <w:rPr>
                <w:rFonts w:ascii="Arial" w:hAnsi="Arial" w:cs="Arial"/>
                <w:sz w:val="24"/>
                <w:szCs w:val="24"/>
              </w:rPr>
              <w:t>BFS, BS</w:t>
            </w:r>
          </w:p>
          <w:p w:rsidR="00F75AC0" w:rsidRPr="008A496C" w:rsidRDefault="00F75AC0" w:rsidP="00631D02">
            <w:pPr>
              <w:spacing w:before="120" w:after="120" w:line="360" w:lineRule="auto"/>
              <w:ind w:left="567" w:right="175" w:hanging="283"/>
              <w:rPr>
                <w:rFonts w:ascii="Arial" w:hAnsi="Arial" w:cs="Arial"/>
                <w:sz w:val="24"/>
                <w:szCs w:val="24"/>
              </w:rPr>
            </w:pPr>
            <w:r w:rsidRPr="008A496C">
              <w:rPr>
                <w:rFonts w:ascii="Arial" w:hAnsi="Arial" w:cs="Arial"/>
                <w:b/>
                <w:sz w:val="24"/>
                <w:szCs w:val="24"/>
              </w:rPr>
              <w:t>Klasse:</w:t>
            </w:r>
            <w:r w:rsidRPr="008A496C">
              <w:rPr>
                <w:rFonts w:ascii="Arial" w:hAnsi="Arial" w:cs="Arial"/>
                <w:sz w:val="24"/>
                <w:szCs w:val="24"/>
              </w:rPr>
              <w:tab/>
            </w:r>
            <w:r w:rsidRPr="008A496C">
              <w:rPr>
                <w:rFonts w:ascii="Arial" w:hAnsi="Arial" w:cs="Arial"/>
                <w:sz w:val="24"/>
                <w:szCs w:val="24"/>
              </w:rPr>
              <w:tab/>
            </w:r>
          </w:p>
        </w:tc>
      </w:tr>
      <w:tr w:rsidR="00F75AC0" w:rsidRPr="00316FC7" w:rsidTr="005F72EA">
        <w:tc>
          <w:tcPr>
            <w:tcW w:w="5387" w:type="dxa"/>
          </w:tcPr>
          <w:p w:rsidR="00F75AC0" w:rsidRPr="008A496C" w:rsidRDefault="00FB1442" w:rsidP="00631D02">
            <w:pPr>
              <w:spacing w:before="120" w:after="120" w:line="360" w:lineRule="auto"/>
              <w:ind w:left="567" w:right="175" w:hanging="283"/>
              <w:rPr>
                <w:rFonts w:ascii="Arial" w:hAnsi="Arial" w:cs="Arial"/>
                <w:color w:val="00B0F0"/>
                <w:sz w:val="24"/>
                <w:szCs w:val="24"/>
              </w:rPr>
            </w:pPr>
            <w:r w:rsidRPr="008A496C">
              <w:rPr>
                <w:rFonts w:ascii="Arial" w:hAnsi="Arial" w:cs="Arial"/>
                <w:b/>
                <w:sz w:val="24"/>
                <w:szCs w:val="24"/>
              </w:rPr>
              <w:t>Lernfeld</w:t>
            </w:r>
            <w:r w:rsidR="00F540AC" w:rsidRPr="008A496C">
              <w:rPr>
                <w:rFonts w:ascii="Arial" w:hAnsi="Arial" w:cs="Arial"/>
                <w:b/>
                <w:sz w:val="24"/>
                <w:szCs w:val="24"/>
              </w:rPr>
              <w:t>(</w:t>
            </w:r>
            <w:r w:rsidRPr="008A496C">
              <w:rPr>
                <w:rFonts w:ascii="Arial" w:hAnsi="Arial" w:cs="Arial"/>
                <w:b/>
                <w:sz w:val="24"/>
                <w:szCs w:val="24"/>
              </w:rPr>
              <w:t>er</w:t>
            </w:r>
            <w:r w:rsidR="00F540AC" w:rsidRPr="008A496C">
              <w:rPr>
                <w:rFonts w:ascii="Arial" w:hAnsi="Arial" w:cs="Arial"/>
                <w:b/>
                <w:sz w:val="24"/>
                <w:szCs w:val="24"/>
              </w:rPr>
              <w:t>)</w:t>
            </w:r>
            <w:r w:rsidR="00F75AC0" w:rsidRPr="008A496C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7126FF" w:rsidRPr="008A496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8A496C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="005700A2" w:rsidRPr="008A496C">
              <w:rPr>
                <w:rFonts w:ascii="Arial" w:hAnsi="Arial" w:cs="Arial"/>
                <w:sz w:val="24"/>
                <w:szCs w:val="24"/>
              </w:rPr>
              <w:t>A,</w:t>
            </w:r>
            <w:r w:rsidR="00F013DE" w:rsidRPr="008A496C">
              <w:rPr>
                <w:rFonts w:ascii="Arial" w:hAnsi="Arial" w:cs="Arial"/>
                <w:b/>
                <w:sz w:val="24"/>
                <w:szCs w:val="24"/>
              </w:rPr>
              <w:t xml:space="preserve"> B</w:t>
            </w:r>
          </w:p>
          <w:p w:rsidR="00F75AC0" w:rsidRPr="008A496C" w:rsidRDefault="00F75AC0" w:rsidP="00631D02">
            <w:pPr>
              <w:spacing w:before="120" w:after="120" w:line="360" w:lineRule="auto"/>
              <w:ind w:left="567" w:right="175" w:hanging="28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7" w:type="dxa"/>
          </w:tcPr>
          <w:p w:rsidR="004549B3" w:rsidRPr="008A496C" w:rsidRDefault="00F75AC0" w:rsidP="00631D02">
            <w:pPr>
              <w:spacing w:before="120" w:after="120" w:line="360" w:lineRule="auto"/>
              <w:ind w:left="567" w:right="175" w:hanging="283"/>
              <w:rPr>
                <w:rFonts w:ascii="Arial" w:hAnsi="Arial" w:cs="Arial"/>
                <w:sz w:val="24"/>
                <w:szCs w:val="24"/>
              </w:rPr>
            </w:pPr>
            <w:r w:rsidRPr="008A496C">
              <w:rPr>
                <w:rFonts w:ascii="Arial" w:hAnsi="Arial" w:cs="Arial"/>
                <w:b/>
                <w:sz w:val="24"/>
                <w:szCs w:val="24"/>
              </w:rPr>
              <w:t>Zeitbedarf:</w:t>
            </w:r>
            <w:r w:rsidRPr="008A496C">
              <w:rPr>
                <w:rFonts w:ascii="Arial" w:hAnsi="Arial" w:cs="Arial"/>
                <w:sz w:val="24"/>
                <w:szCs w:val="24"/>
              </w:rPr>
              <w:tab/>
            </w:r>
          </w:p>
          <w:p w:rsidR="00F75AC0" w:rsidRPr="008A496C" w:rsidRDefault="00DD357C" w:rsidP="00631D02">
            <w:pPr>
              <w:spacing w:before="120" w:after="120" w:line="360" w:lineRule="auto"/>
              <w:ind w:left="567" w:right="175" w:hanging="283"/>
              <w:rPr>
                <w:rFonts w:ascii="Arial" w:hAnsi="Arial" w:cs="Arial"/>
                <w:sz w:val="24"/>
                <w:szCs w:val="24"/>
              </w:rPr>
            </w:pPr>
            <w:r w:rsidRPr="008A496C">
              <w:rPr>
                <w:rFonts w:ascii="Arial" w:hAnsi="Arial" w:cs="Arial"/>
                <w:sz w:val="24"/>
                <w:szCs w:val="24"/>
              </w:rPr>
              <w:t>12</w:t>
            </w:r>
            <w:r w:rsidR="0033599D" w:rsidRPr="008A496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540AC" w:rsidRPr="008A496C">
              <w:rPr>
                <w:rFonts w:ascii="Arial" w:hAnsi="Arial" w:cs="Arial"/>
                <w:sz w:val="24"/>
                <w:szCs w:val="24"/>
              </w:rPr>
              <w:t>Unterrichtsstunden</w:t>
            </w:r>
          </w:p>
        </w:tc>
      </w:tr>
      <w:tr w:rsidR="00F75AC0" w:rsidRPr="00316FC7" w:rsidTr="005F72EA">
        <w:tc>
          <w:tcPr>
            <w:tcW w:w="5387" w:type="dxa"/>
          </w:tcPr>
          <w:p w:rsidR="00F75AC0" w:rsidRPr="008A496C" w:rsidRDefault="00F75AC0" w:rsidP="00631D02">
            <w:pPr>
              <w:spacing w:before="120" w:after="120" w:line="360" w:lineRule="auto"/>
              <w:ind w:left="567" w:hanging="283"/>
              <w:rPr>
                <w:rFonts w:ascii="Arial" w:hAnsi="Arial" w:cs="Arial"/>
                <w:b/>
                <w:sz w:val="24"/>
                <w:szCs w:val="24"/>
              </w:rPr>
            </w:pPr>
            <w:r w:rsidRPr="008A496C">
              <w:rPr>
                <w:rFonts w:ascii="Arial" w:hAnsi="Arial" w:cs="Arial"/>
                <w:b/>
                <w:sz w:val="24"/>
                <w:szCs w:val="24"/>
              </w:rPr>
              <w:t>Autorin/Autor:</w:t>
            </w:r>
          </w:p>
          <w:p w:rsidR="005872E8" w:rsidRPr="008A496C" w:rsidRDefault="00F75AC0" w:rsidP="00631D02">
            <w:pPr>
              <w:spacing w:before="120" w:after="120" w:line="360" w:lineRule="auto"/>
              <w:ind w:left="318"/>
              <w:rPr>
                <w:rFonts w:ascii="Arial" w:hAnsi="Arial" w:cs="Arial"/>
                <w:sz w:val="24"/>
                <w:szCs w:val="24"/>
              </w:rPr>
            </w:pPr>
            <w:r w:rsidRPr="008A496C">
              <w:rPr>
                <w:rFonts w:ascii="Arial" w:hAnsi="Arial" w:cs="Arial"/>
                <w:sz w:val="24"/>
                <w:szCs w:val="24"/>
              </w:rPr>
              <w:t>Materialienkommission Evangelische</w:t>
            </w:r>
            <w:r w:rsidR="008A496C">
              <w:rPr>
                <w:rFonts w:ascii="Arial" w:hAnsi="Arial" w:cs="Arial"/>
                <w:sz w:val="24"/>
                <w:szCs w:val="24"/>
              </w:rPr>
              <w:t xml:space="preserve"> oder </w:t>
            </w:r>
            <w:r w:rsidRPr="008A496C">
              <w:rPr>
                <w:rFonts w:ascii="Arial" w:hAnsi="Arial" w:cs="Arial"/>
                <w:sz w:val="24"/>
                <w:szCs w:val="24"/>
              </w:rPr>
              <w:t>Katholische Religion</w:t>
            </w:r>
          </w:p>
        </w:tc>
        <w:tc>
          <w:tcPr>
            <w:tcW w:w="3827" w:type="dxa"/>
          </w:tcPr>
          <w:p w:rsidR="00F75AC0" w:rsidRPr="008A496C" w:rsidRDefault="005872E8" w:rsidP="00631D02">
            <w:pPr>
              <w:spacing w:before="120" w:after="120" w:line="360" w:lineRule="auto"/>
              <w:ind w:left="567" w:hanging="283"/>
              <w:rPr>
                <w:rFonts w:ascii="Arial" w:hAnsi="Arial" w:cs="Arial"/>
                <w:b/>
                <w:sz w:val="24"/>
                <w:szCs w:val="24"/>
              </w:rPr>
            </w:pPr>
            <w:r w:rsidRPr="008A496C">
              <w:rPr>
                <w:rFonts w:ascii="Arial" w:hAnsi="Arial" w:cs="Arial"/>
                <w:b/>
                <w:sz w:val="24"/>
                <w:szCs w:val="24"/>
              </w:rPr>
              <w:t>Verfügbar</w:t>
            </w:r>
            <w:r w:rsidR="004309F2" w:rsidRPr="008A496C">
              <w:rPr>
                <w:rFonts w:ascii="Arial" w:hAnsi="Arial" w:cs="Arial"/>
                <w:b/>
                <w:sz w:val="24"/>
                <w:szCs w:val="24"/>
              </w:rPr>
              <w:t>keit</w:t>
            </w:r>
            <w:r w:rsidR="00F75AC0" w:rsidRPr="008A496C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:rsidR="004309F2" w:rsidRPr="008A496C" w:rsidRDefault="004309F2" w:rsidP="00631D02">
            <w:pPr>
              <w:spacing w:before="120" w:after="120" w:line="360" w:lineRule="auto"/>
              <w:ind w:left="567" w:hanging="283"/>
              <w:rPr>
                <w:rFonts w:ascii="Arial" w:hAnsi="Arial" w:cs="Arial"/>
                <w:sz w:val="24"/>
                <w:szCs w:val="24"/>
              </w:rPr>
            </w:pPr>
            <w:r w:rsidRPr="008A496C">
              <w:rPr>
                <w:rFonts w:ascii="Arial" w:hAnsi="Arial" w:cs="Arial"/>
                <w:sz w:val="24"/>
                <w:szCs w:val="24"/>
              </w:rPr>
              <w:t xml:space="preserve">direkt: </w:t>
            </w:r>
            <w:r w:rsidR="00765060" w:rsidRPr="008A496C">
              <w:rPr>
                <w:rFonts w:ascii="Arial" w:hAnsi="Arial" w:cs="Arial"/>
                <w:sz w:val="24"/>
                <w:szCs w:val="24"/>
              </w:rPr>
              <w:t>nline.nibis.de/…</w:t>
            </w:r>
            <w:r w:rsidR="006B149D" w:rsidRPr="008A496C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765060" w:rsidRPr="008A496C" w:rsidRDefault="00765060" w:rsidP="00631D02">
            <w:pPr>
              <w:spacing w:before="120" w:after="120" w:line="360" w:lineRule="auto"/>
              <w:ind w:left="567" w:hanging="28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75AC0" w:rsidRPr="00316FC7" w:rsidTr="005F72EA">
        <w:tc>
          <w:tcPr>
            <w:tcW w:w="9214" w:type="dxa"/>
            <w:gridSpan w:val="2"/>
          </w:tcPr>
          <w:p w:rsidR="00F75AC0" w:rsidRPr="008A496C" w:rsidRDefault="008A496C" w:rsidP="00631D02">
            <w:pPr>
              <w:spacing w:before="120" w:after="120" w:line="360" w:lineRule="auto"/>
              <w:ind w:left="567" w:hanging="28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Benennung </w:t>
            </w:r>
            <w:r w:rsidR="00531361" w:rsidRPr="008A496C">
              <w:rPr>
                <w:rFonts w:ascii="Arial" w:hAnsi="Arial" w:cs="Arial"/>
                <w:b/>
                <w:sz w:val="24"/>
                <w:szCs w:val="24"/>
              </w:rPr>
              <w:t>in der d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idaktischen </w:t>
            </w:r>
            <w:r w:rsidR="00F75AC0" w:rsidRPr="008A496C">
              <w:rPr>
                <w:rFonts w:ascii="Arial" w:hAnsi="Arial" w:cs="Arial"/>
                <w:b/>
                <w:sz w:val="24"/>
                <w:szCs w:val="24"/>
              </w:rPr>
              <w:t>Jahresplanung:</w:t>
            </w:r>
          </w:p>
          <w:p w:rsidR="00531361" w:rsidRDefault="005700A2" w:rsidP="00631D02">
            <w:pPr>
              <w:spacing w:before="120" w:after="120" w:line="360" w:lineRule="auto"/>
              <w:ind w:left="567" w:hanging="28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A496C">
              <w:rPr>
                <w:rFonts w:ascii="Arial" w:hAnsi="Arial" w:cs="Arial"/>
                <w:sz w:val="24"/>
                <w:szCs w:val="24"/>
              </w:rPr>
              <w:t>Sterben, Leid und Hoffnung</w:t>
            </w:r>
            <w:r w:rsidR="008A496C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B95804" w:rsidRPr="008A496C">
              <w:rPr>
                <w:rFonts w:ascii="Arial" w:hAnsi="Arial" w:cs="Arial"/>
                <w:b/>
                <w:sz w:val="24"/>
                <w:szCs w:val="24"/>
              </w:rPr>
              <w:t>Bestattungsarten</w:t>
            </w:r>
          </w:p>
          <w:p w:rsidR="00255E00" w:rsidRPr="008A496C" w:rsidRDefault="00255E00" w:rsidP="00631D02">
            <w:pPr>
              <w:spacing w:before="120" w:after="120" w:line="360" w:lineRule="auto"/>
              <w:ind w:left="567" w:hanging="283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  <w:tr w:rsidR="002A3B6A" w:rsidRPr="00316FC7" w:rsidTr="00B60DBC">
        <w:tc>
          <w:tcPr>
            <w:tcW w:w="9214" w:type="dxa"/>
            <w:gridSpan w:val="2"/>
            <w:tcBorders>
              <w:bottom w:val="nil"/>
            </w:tcBorders>
          </w:tcPr>
          <w:p w:rsidR="002A3B6A" w:rsidRPr="00316FC7" w:rsidRDefault="00A044A8" w:rsidP="00631D02">
            <w:pPr>
              <w:pStyle w:val="KeinLeerraum"/>
              <w:spacing w:before="120" w:after="120" w:line="360" w:lineRule="auto"/>
              <w:ind w:left="567" w:hanging="28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3633678</wp:posOffset>
                      </wp:positionH>
                      <wp:positionV relativeFrom="paragraph">
                        <wp:posOffset>24602</wp:posOffset>
                      </wp:positionV>
                      <wp:extent cx="2119630" cy="1893536"/>
                      <wp:effectExtent l="0" t="0" r="0" b="0"/>
                      <wp:wrapNone/>
                      <wp:docPr id="4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9630" cy="18935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A496C" w:rsidRDefault="008A496C" w:rsidP="008A496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228D5DEA" wp14:editId="2458A0E4">
                                        <wp:extent cx="852054" cy="961649"/>
                                        <wp:effectExtent l="19050" t="0" r="5715" b="295910"/>
                                        <wp:docPr id="3" name="Grafik 3" descr="http://upload.wikimedia.org/wikipedia/commons/6/62/Friedhof_Wei%C3%9Fig.JPG?uselang=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upload.wikimedia.org/wikipedia/commons/6/62/Friedhof_Wei%C3%9Fig.JPG?uselang=d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0">
                                                          <a14:imgEffect>
                                                            <a14:artisticPaintStrokes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63501" cy="974568"/>
                                                </a:xfrm>
                                                <a:prstGeom prst="roundRect">
                                                  <a:avLst>
                                                    <a:gd name="adj" fmla="val 8594"/>
                                                  </a:avLst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reflection blurRad="12700" stA="38000" endPos="28000" dist="5000" dir="5400000" sy="-100000" algn="bl" rotWithShape="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A496C" w:rsidRPr="007E329A" w:rsidRDefault="008A496C" w:rsidP="008A496C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7E329A">
                                    <w:rPr>
                                      <w:sz w:val="16"/>
                                      <w:szCs w:val="16"/>
                                    </w:rPr>
                                    <w:t>http://upload.wikimedia.org/wikipedia/commons/6/62/Friedhof_Wei%C3%9Fig.JPG?uselang=de</w:t>
                                  </w:r>
                                </w:p>
                                <w:p w:rsidR="008A496C" w:rsidRDefault="008A496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286.1pt;margin-top:1.95pt;width:166.9pt;height:149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" stroked="f">
                      <v:textbox>
                        <w:txbxContent>
                          <w:p w:rsidR="008A496C" w:rsidRDefault="008A496C" w:rsidP="008A496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28D5DEA" wp14:editId="2458A0E4">
                                  <wp:extent cx="852054" cy="961649"/>
                                  <wp:effectExtent l="19050" t="0" r="5715" b="295910"/>
                                  <wp:docPr id="3" name="Grafik 3" descr="http://upload.wikimedia.org/wikipedia/commons/6/62/Friedhof_Wei%C3%9Fig.JPG?uselang=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upload.wikimedia.org/wikipedia/commons/6/62/Friedhof_Wei%C3%9Fig.JPG?uselang=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artisticPaintStrokes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3501" cy="974568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496C" w:rsidRPr="007E329A" w:rsidRDefault="008A496C" w:rsidP="008A496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E329A">
                              <w:rPr>
                                <w:sz w:val="16"/>
                                <w:szCs w:val="16"/>
                              </w:rPr>
                              <w:t>http://upload.wikimedia.org/wikipedia/commons/6/62/Friedhof_Wei%C3%9Fig.JPG?uselang=de</w:t>
                            </w:r>
                          </w:p>
                          <w:p w:rsidR="008A496C" w:rsidRDefault="008A496C"/>
                        </w:txbxContent>
                      </v:textbox>
                    </v:shape>
                  </w:pict>
                </mc:Fallback>
              </mc:AlternateContent>
            </w:r>
            <w:r w:rsidR="002A3B6A" w:rsidRPr="00316FC7">
              <w:rPr>
                <w:rFonts w:ascii="Arial" w:hAnsi="Arial" w:cs="Arial"/>
                <w:b/>
                <w:sz w:val="24"/>
                <w:szCs w:val="24"/>
              </w:rPr>
              <w:t xml:space="preserve">Problemstellung oder Ausgangssituation: </w:t>
            </w:r>
          </w:p>
          <w:p w:rsidR="008A496C" w:rsidRPr="008A496C" w:rsidRDefault="008A496C" w:rsidP="00631D02">
            <w:pPr>
              <w:pStyle w:val="KeinLeerraum"/>
              <w:spacing w:before="120" w:after="120" w:line="360" w:lineRule="auto"/>
              <w:ind w:left="318" w:right="3152"/>
              <w:rPr>
                <w:rFonts w:ascii="Arial" w:hAnsi="Arial" w:cs="Arial"/>
              </w:rPr>
            </w:pPr>
            <w:r w:rsidRPr="008A496C">
              <w:rPr>
                <w:rFonts w:ascii="Arial" w:hAnsi="Arial" w:cs="Arial"/>
              </w:rPr>
              <w:t xml:space="preserve">Paul ist wieder in der Schule. Interessiert fragen die Mitschülerinnen und Mitschüler, ob die Oma schon beerdigt worden sei. </w:t>
            </w:r>
          </w:p>
          <w:p w:rsidR="008A496C" w:rsidRPr="008A496C" w:rsidRDefault="008A496C" w:rsidP="00631D02">
            <w:pPr>
              <w:pStyle w:val="KeinLeerraum"/>
              <w:spacing w:before="120" w:after="120" w:line="360" w:lineRule="auto"/>
              <w:ind w:left="318" w:right="3152"/>
              <w:rPr>
                <w:rFonts w:ascii="Arial" w:hAnsi="Arial" w:cs="Arial"/>
              </w:rPr>
            </w:pPr>
            <w:r w:rsidRPr="008A496C">
              <w:rPr>
                <w:rFonts w:ascii="Arial" w:hAnsi="Arial" w:cs="Arial"/>
              </w:rPr>
              <w:t>„Nein“, antwortet Paul, „Oma wollte eingeäschert werden. Gestern war erst die Trauerfeier.“</w:t>
            </w:r>
          </w:p>
          <w:p w:rsidR="002A3B6A" w:rsidRPr="00B94E78" w:rsidRDefault="00B94E78" w:rsidP="00B94E78">
            <w:pPr>
              <w:pStyle w:val="KeinLeerraum"/>
              <w:spacing w:before="120" w:after="120" w:line="360" w:lineRule="auto"/>
              <w:ind w:left="318" w:right="3152"/>
              <w:rPr>
                <w:rFonts w:ascii="Arial" w:hAnsi="Arial" w:cs="Arial"/>
                <w:color w:val="D99594"/>
              </w:rPr>
            </w:pPr>
            <w:r w:rsidRPr="00B94E78">
              <w:rPr>
                <w:rFonts w:ascii="Arial" w:hAnsi="Arial" w:cs="Arial"/>
                <w:i/>
              </w:rPr>
              <w:t>(Hinweis:</w:t>
            </w:r>
            <w:r>
              <w:rPr>
                <w:rFonts w:ascii="Arial" w:hAnsi="Arial" w:cs="Arial"/>
              </w:rPr>
              <w:t xml:space="preserve"> Diese Ausgangssituation ist passend für den Ablauf 1 im Folgenden; für Ablauf 2 sollte eine Modifizierung erfolgen.)</w:t>
            </w:r>
          </w:p>
        </w:tc>
      </w:tr>
      <w:tr w:rsidR="000E40C8" w:rsidRPr="00316FC7" w:rsidTr="004355EC">
        <w:tc>
          <w:tcPr>
            <w:tcW w:w="9214" w:type="dxa"/>
            <w:gridSpan w:val="2"/>
            <w:tcBorders>
              <w:top w:val="nil"/>
            </w:tcBorders>
          </w:tcPr>
          <w:p w:rsidR="000E40C8" w:rsidRPr="00316FC7" w:rsidRDefault="004355EC" w:rsidP="00631D02">
            <w:pPr>
              <w:spacing w:before="120" w:after="120" w:line="360" w:lineRule="auto"/>
              <w:ind w:left="567" w:hanging="28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Mögliche Information für Schülerinnen und Schüler:</w:t>
            </w:r>
          </w:p>
          <w:p w:rsidR="00531361" w:rsidRPr="00316FC7" w:rsidRDefault="007A743C" w:rsidP="00631D02">
            <w:pPr>
              <w:spacing w:before="120" w:after="120" w:line="360" w:lineRule="auto"/>
              <w:ind w:left="318"/>
              <w:rPr>
                <w:rFonts w:ascii="Arial" w:hAnsi="Arial" w:cs="Arial"/>
              </w:rPr>
            </w:pPr>
            <w:r w:rsidRPr="00316FC7">
              <w:rPr>
                <w:rFonts w:ascii="Arial" w:hAnsi="Arial" w:cs="Arial"/>
              </w:rPr>
              <w:t>Die Schülerin</w:t>
            </w:r>
            <w:r w:rsidR="002F67DA" w:rsidRPr="00316FC7">
              <w:rPr>
                <w:rFonts w:ascii="Arial" w:hAnsi="Arial" w:cs="Arial"/>
              </w:rPr>
              <w:t xml:space="preserve">nen und Schüler vergleichen </w:t>
            </w:r>
            <w:r w:rsidR="00291E18" w:rsidRPr="00316FC7">
              <w:rPr>
                <w:rFonts w:ascii="Arial" w:hAnsi="Arial" w:cs="Arial"/>
              </w:rPr>
              <w:t>christliche und nichtchristliche</w:t>
            </w:r>
            <w:r w:rsidRPr="00316FC7">
              <w:rPr>
                <w:rFonts w:ascii="Arial" w:hAnsi="Arial" w:cs="Arial"/>
              </w:rPr>
              <w:t xml:space="preserve"> Bestattungsarten</w:t>
            </w:r>
            <w:r w:rsidR="00291E18" w:rsidRPr="00316FC7">
              <w:rPr>
                <w:rFonts w:ascii="Arial" w:hAnsi="Arial" w:cs="Arial"/>
              </w:rPr>
              <w:t xml:space="preserve"> und </w:t>
            </w:r>
            <w:r w:rsidR="004549B3" w:rsidRPr="00316FC7">
              <w:rPr>
                <w:rFonts w:ascii="Arial" w:hAnsi="Arial" w:cs="Arial"/>
              </w:rPr>
              <w:t>Bestattungsangebote.</w:t>
            </w:r>
          </w:p>
          <w:p w:rsidR="00255E00" w:rsidRPr="00316FC7" w:rsidRDefault="00CC6863" w:rsidP="00B94E78">
            <w:pPr>
              <w:spacing w:before="120" w:after="120" w:line="360" w:lineRule="auto"/>
              <w:ind w:left="318"/>
              <w:rPr>
                <w:rFonts w:ascii="Arial" w:hAnsi="Arial" w:cs="Arial"/>
                <w:b/>
                <w:sz w:val="28"/>
                <w:szCs w:val="28"/>
              </w:rPr>
            </w:pPr>
            <w:r w:rsidRPr="00316FC7">
              <w:rPr>
                <w:rFonts w:ascii="Arial" w:hAnsi="Arial" w:cs="Arial"/>
              </w:rPr>
              <w:t>Sie überprüfen kritisch ihre getroffenen Entscheidungen hinsichtlich ihrer „Verfügung im Falle meines Todes“.</w:t>
            </w:r>
          </w:p>
        </w:tc>
      </w:tr>
      <w:tr w:rsidR="00F75AC0" w:rsidRPr="00316FC7" w:rsidTr="005F72EA">
        <w:tc>
          <w:tcPr>
            <w:tcW w:w="9214" w:type="dxa"/>
            <w:gridSpan w:val="2"/>
          </w:tcPr>
          <w:p w:rsidR="00F75AC0" w:rsidRPr="00316FC7" w:rsidRDefault="00F75AC0" w:rsidP="00631D02">
            <w:pPr>
              <w:spacing w:before="120" w:after="120" w:line="360" w:lineRule="auto"/>
              <w:ind w:left="567" w:hanging="28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16FC7">
              <w:rPr>
                <w:rFonts w:ascii="Arial" w:hAnsi="Arial" w:cs="Arial"/>
                <w:b/>
                <w:sz w:val="24"/>
                <w:szCs w:val="24"/>
              </w:rPr>
              <w:lastRenderedPageBreak/>
              <w:t>Kompetenzen</w:t>
            </w:r>
            <w:r w:rsidR="00531361" w:rsidRPr="00316FC7">
              <w:rPr>
                <w:rFonts w:ascii="Arial" w:hAnsi="Arial" w:cs="Arial"/>
                <w:b/>
                <w:sz w:val="24"/>
                <w:szCs w:val="24"/>
              </w:rPr>
              <w:t xml:space="preserve"> (laut RRL)</w:t>
            </w:r>
          </w:p>
          <w:p w:rsidR="00CC6863" w:rsidRPr="00316FC7" w:rsidRDefault="00CC6863" w:rsidP="00631D02">
            <w:pPr>
              <w:spacing w:before="120" w:after="120" w:line="360" w:lineRule="auto"/>
              <w:ind w:left="567" w:hanging="283"/>
              <w:rPr>
                <w:rFonts w:ascii="Arial" w:hAnsi="Arial" w:cs="Arial"/>
                <w:b/>
                <w:lang w:eastAsia="de-DE"/>
              </w:rPr>
            </w:pPr>
            <w:r w:rsidRPr="00316FC7">
              <w:rPr>
                <w:rFonts w:ascii="Arial" w:hAnsi="Arial" w:cs="Arial"/>
                <w:b/>
                <w:lang w:eastAsia="de-DE"/>
              </w:rPr>
              <w:t>B 2:</w:t>
            </w:r>
            <w:r w:rsidRPr="00316FC7">
              <w:rPr>
                <w:rFonts w:ascii="Arial" w:hAnsi="Arial" w:cs="Arial"/>
                <w:b/>
                <w:lang w:eastAsia="de-DE"/>
              </w:rPr>
              <w:tab/>
            </w:r>
            <w:r w:rsidR="008A496C">
              <w:rPr>
                <w:rFonts w:ascii="Arial" w:hAnsi="Arial" w:cs="Arial"/>
                <w:b/>
                <w:lang w:eastAsia="de-DE"/>
              </w:rPr>
              <w:t xml:space="preserve">  </w:t>
            </w:r>
            <w:r w:rsidRPr="00316FC7">
              <w:rPr>
                <w:rFonts w:ascii="Arial" w:hAnsi="Arial" w:cs="Arial"/>
                <w:b/>
                <w:lang w:eastAsia="de-DE"/>
              </w:rPr>
              <w:t>Sie erklären Beispiele kirchlich-religiöser Praxis.</w:t>
            </w:r>
          </w:p>
          <w:p w:rsidR="00CC6863" w:rsidRPr="00316FC7" w:rsidRDefault="008A496C" w:rsidP="00631D02">
            <w:pPr>
              <w:spacing w:before="120" w:after="120" w:line="360" w:lineRule="auto"/>
              <w:ind w:left="885" w:hanging="567"/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  <w:b/>
                <w:lang w:eastAsia="de-DE"/>
              </w:rPr>
              <w:t xml:space="preserve">B 3:  </w:t>
            </w:r>
            <w:r w:rsidR="00CC6863" w:rsidRPr="00316FC7">
              <w:rPr>
                <w:rFonts w:ascii="Arial" w:hAnsi="Arial" w:cs="Arial"/>
                <w:b/>
                <w:lang w:eastAsia="de-DE"/>
              </w:rPr>
              <w:t>Sie vergleichen christliche Religiosität mit pseudo-sowie quasireligiösen Erscheinungen</w:t>
            </w:r>
            <w:r w:rsidR="0086215A" w:rsidRPr="00316FC7">
              <w:rPr>
                <w:rFonts w:ascii="Arial" w:hAnsi="Arial" w:cs="Arial"/>
                <w:b/>
                <w:lang w:eastAsia="de-DE"/>
              </w:rPr>
              <w:t>.</w:t>
            </w:r>
          </w:p>
          <w:p w:rsidR="00CC6863" w:rsidRPr="00316FC7" w:rsidRDefault="00CC6863" w:rsidP="00631D02">
            <w:pPr>
              <w:spacing w:before="120" w:after="120" w:line="360" w:lineRule="auto"/>
              <w:ind w:left="885" w:hanging="601"/>
              <w:rPr>
                <w:rFonts w:ascii="Arial" w:hAnsi="Arial" w:cs="Arial"/>
                <w:b/>
                <w:lang w:eastAsia="de-DE"/>
              </w:rPr>
            </w:pPr>
            <w:r w:rsidRPr="00316FC7">
              <w:rPr>
                <w:rFonts w:ascii="Arial" w:hAnsi="Arial" w:cs="Arial"/>
                <w:b/>
                <w:lang w:eastAsia="de-DE"/>
              </w:rPr>
              <w:t xml:space="preserve">B 4: </w:t>
            </w:r>
            <w:r w:rsidR="008A496C">
              <w:rPr>
                <w:rFonts w:ascii="Arial" w:hAnsi="Arial" w:cs="Arial"/>
                <w:b/>
                <w:lang w:eastAsia="de-DE"/>
              </w:rPr>
              <w:t xml:space="preserve"> </w:t>
            </w:r>
            <w:r w:rsidRPr="00316FC7">
              <w:rPr>
                <w:rFonts w:ascii="Arial" w:hAnsi="Arial" w:cs="Arial"/>
                <w:b/>
                <w:lang w:eastAsia="de-DE"/>
              </w:rPr>
              <w:t>Sie erörtern Voraussetzungen und Möglichkeiten für ein Zusammenleben der Religionen.</w:t>
            </w:r>
          </w:p>
          <w:p w:rsidR="00F013DE" w:rsidRPr="00316FC7" w:rsidRDefault="00F013DE" w:rsidP="00631D02">
            <w:pPr>
              <w:spacing w:before="120" w:after="120" w:line="360" w:lineRule="auto"/>
              <w:ind w:left="885" w:hanging="601"/>
              <w:rPr>
                <w:rFonts w:ascii="Arial" w:hAnsi="Arial" w:cs="Arial"/>
                <w:lang w:eastAsia="de-DE"/>
              </w:rPr>
            </w:pPr>
            <w:r w:rsidRPr="00316FC7">
              <w:rPr>
                <w:rFonts w:ascii="Arial" w:hAnsi="Arial" w:cs="Arial"/>
                <w:lang w:eastAsia="de-DE"/>
              </w:rPr>
              <w:t>A 4:</w:t>
            </w:r>
            <w:r w:rsidRPr="00316FC7">
              <w:rPr>
                <w:rFonts w:ascii="Arial" w:hAnsi="Arial" w:cs="Arial"/>
                <w:lang w:eastAsia="de-DE"/>
              </w:rPr>
              <w:tab/>
              <w:t>Sie erklären existenzielle Lebenssituationen aus der Perspektive religiöser Deutungen und Rituale und entwickeln daraus eine eigene Haltung.</w:t>
            </w:r>
          </w:p>
          <w:p w:rsidR="00255E00" w:rsidRDefault="00255E00" w:rsidP="00631D02">
            <w:pPr>
              <w:spacing w:before="120" w:after="120" w:line="360" w:lineRule="auto"/>
              <w:ind w:left="567" w:hanging="28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3912" w:rsidRPr="00316FC7" w:rsidRDefault="00F75AC0" w:rsidP="00631D02">
            <w:pPr>
              <w:spacing w:before="120" w:after="120" w:line="360" w:lineRule="auto"/>
              <w:ind w:left="567" w:hanging="283"/>
              <w:rPr>
                <w:rFonts w:ascii="Arial" w:hAnsi="Arial" w:cs="Arial"/>
                <w:b/>
                <w:sz w:val="24"/>
                <w:szCs w:val="24"/>
              </w:rPr>
            </w:pPr>
            <w:r w:rsidRPr="00316FC7">
              <w:rPr>
                <w:rFonts w:ascii="Arial" w:hAnsi="Arial" w:cs="Arial"/>
                <w:b/>
                <w:sz w:val="24"/>
                <w:szCs w:val="24"/>
              </w:rPr>
              <w:t>Fachkompetenz:</w:t>
            </w:r>
          </w:p>
          <w:p w:rsidR="00291E18" w:rsidRPr="00316FC7" w:rsidRDefault="00291E18" w:rsidP="00631D02">
            <w:pPr>
              <w:pStyle w:val="Listenabsatz"/>
              <w:numPr>
                <w:ilvl w:val="0"/>
                <w:numId w:val="15"/>
              </w:numPr>
              <w:spacing w:before="120" w:after="120" w:line="360" w:lineRule="auto"/>
              <w:ind w:left="567" w:hanging="283"/>
              <w:rPr>
                <w:rFonts w:ascii="Arial" w:hAnsi="Arial" w:cs="Arial"/>
              </w:rPr>
            </w:pPr>
            <w:r w:rsidRPr="00316FC7">
              <w:rPr>
                <w:rFonts w:ascii="Arial" w:hAnsi="Arial" w:cs="Arial"/>
              </w:rPr>
              <w:t>Sie stellen einen Überblick zu unterschiedliche</w:t>
            </w:r>
            <w:r w:rsidR="005E34F0" w:rsidRPr="00316FC7">
              <w:rPr>
                <w:rFonts w:ascii="Arial" w:hAnsi="Arial" w:cs="Arial"/>
              </w:rPr>
              <w:t>n</w:t>
            </w:r>
            <w:r w:rsidRPr="00316FC7">
              <w:rPr>
                <w:rFonts w:ascii="Arial" w:hAnsi="Arial" w:cs="Arial"/>
              </w:rPr>
              <w:t xml:space="preserve"> Bestattungsarten und </w:t>
            </w:r>
            <w:r w:rsidR="00474468" w:rsidRPr="00316FC7">
              <w:rPr>
                <w:rFonts w:ascii="Arial" w:hAnsi="Arial" w:cs="Arial"/>
              </w:rPr>
              <w:t>Bestattungs</w:t>
            </w:r>
            <w:r w:rsidRPr="00316FC7">
              <w:rPr>
                <w:rFonts w:ascii="Arial" w:hAnsi="Arial" w:cs="Arial"/>
              </w:rPr>
              <w:t>angeboten zusammen</w:t>
            </w:r>
            <w:r w:rsidR="004549B3" w:rsidRPr="00316FC7">
              <w:rPr>
                <w:rFonts w:ascii="Arial" w:hAnsi="Arial" w:cs="Arial"/>
              </w:rPr>
              <w:t>.</w:t>
            </w:r>
          </w:p>
          <w:p w:rsidR="00531361" w:rsidRPr="00316FC7" w:rsidRDefault="00291E18" w:rsidP="00631D02">
            <w:pPr>
              <w:pStyle w:val="Listenabsatz"/>
              <w:numPr>
                <w:ilvl w:val="0"/>
                <w:numId w:val="15"/>
              </w:numPr>
              <w:spacing w:before="120" w:after="120" w:line="360" w:lineRule="auto"/>
              <w:ind w:left="567" w:hanging="283"/>
              <w:rPr>
                <w:rFonts w:ascii="Arial" w:hAnsi="Arial" w:cs="Arial"/>
              </w:rPr>
            </w:pPr>
            <w:r w:rsidRPr="00316FC7">
              <w:rPr>
                <w:rFonts w:ascii="Arial" w:hAnsi="Arial" w:cs="Arial"/>
              </w:rPr>
              <w:t xml:space="preserve">Sie erläutern </w:t>
            </w:r>
            <w:r w:rsidR="002E2793" w:rsidRPr="00316FC7">
              <w:rPr>
                <w:rFonts w:ascii="Arial" w:hAnsi="Arial" w:cs="Arial"/>
              </w:rPr>
              <w:t>relig</w:t>
            </w:r>
            <w:r w:rsidR="007508C3" w:rsidRPr="00316FC7">
              <w:rPr>
                <w:rFonts w:ascii="Arial" w:hAnsi="Arial" w:cs="Arial"/>
              </w:rPr>
              <w:t xml:space="preserve">iöse Rituale </w:t>
            </w:r>
            <w:r w:rsidR="005E34F0" w:rsidRPr="00316FC7">
              <w:rPr>
                <w:rFonts w:ascii="Arial" w:hAnsi="Arial" w:cs="Arial"/>
              </w:rPr>
              <w:t>zum Thema „</w:t>
            </w:r>
            <w:r w:rsidR="008D15E4" w:rsidRPr="00316FC7">
              <w:rPr>
                <w:rFonts w:ascii="Arial" w:hAnsi="Arial" w:cs="Arial"/>
              </w:rPr>
              <w:t>Bestattungen“</w:t>
            </w:r>
            <w:r w:rsidR="004549B3" w:rsidRPr="00316FC7">
              <w:rPr>
                <w:rFonts w:ascii="Arial" w:hAnsi="Arial" w:cs="Arial"/>
              </w:rPr>
              <w:t>.</w:t>
            </w:r>
          </w:p>
          <w:p w:rsidR="00E9636B" w:rsidRPr="00316FC7" w:rsidRDefault="00E9636B" w:rsidP="00631D02">
            <w:pPr>
              <w:pStyle w:val="Listenabsatz"/>
              <w:numPr>
                <w:ilvl w:val="0"/>
                <w:numId w:val="15"/>
              </w:numPr>
              <w:spacing w:before="120" w:after="120" w:line="360" w:lineRule="auto"/>
              <w:ind w:left="567" w:hanging="283"/>
              <w:rPr>
                <w:rFonts w:ascii="Arial" w:hAnsi="Arial" w:cs="Arial"/>
              </w:rPr>
            </w:pPr>
            <w:r w:rsidRPr="00316FC7">
              <w:rPr>
                <w:rFonts w:ascii="Arial" w:hAnsi="Arial" w:cs="Arial"/>
              </w:rPr>
              <w:t>Sie ref</w:t>
            </w:r>
            <w:r w:rsidR="00474468" w:rsidRPr="00316FC7">
              <w:rPr>
                <w:rFonts w:ascii="Arial" w:hAnsi="Arial" w:cs="Arial"/>
              </w:rPr>
              <w:t>lektieren Bestattungsarten und Bestattungs</w:t>
            </w:r>
            <w:r w:rsidRPr="00316FC7">
              <w:rPr>
                <w:rFonts w:ascii="Arial" w:hAnsi="Arial" w:cs="Arial"/>
              </w:rPr>
              <w:t>angebote hinsichtlich der Möglichkeit zur Trauerbewältigung</w:t>
            </w:r>
            <w:r w:rsidR="004549B3" w:rsidRPr="00316FC7">
              <w:rPr>
                <w:rFonts w:ascii="Arial" w:hAnsi="Arial" w:cs="Arial"/>
              </w:rPr>
              <w:t>.</w:t>
            </w:r>
          </w:p>
          <w:p w:rsidR="00255E00" w:rsidRDefault="00255E00" w:rsidP="00631D02">
            <w:pPr>
              <w:spacing w:before="120" w:after="120" w:line="360" w:lineRule="auto"/>
              <w:ind w:left="567" w:hanging="28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75AC0" w:rsidRPr="00316FC7" w:rsidRDefault="00F75AC0" w:rsidP="00631D02">
            <w:pPr>
              <w:spacing w:before="120" w:after="120" w:line="360" w:lineRule="auto"/>
              <w:ind w:left="567" w:hanging="28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16FC7">
              <w:rPr>
                <w:rFonts w:ascii="Arial" w:hAnsi="Arial" w:cs="Arial"/>
                <w:b/>
                <w:sz w:val="24"/>
                <w:szCs w:val="24"/>
              </w:rPr>
              <w:t>Personale Kompetenz:</w:t>
            </w:r>
          </w:p>
          <w:p w:rsidR="002A3B6A" w:rsidRPr="002A3B6A" w:rsidRDefault="002A3B6A" w:rsidP="00631D02">
            <w:pPr>
              <w:pStyle w:val="Listenabsatz"/>
              <w:numPr>
                <w:ilvl w:val="0"/>
                <w:numId w:val="28"/>
              </w:numPr>
              <w:spacing w:before="120" w:after="120" w:line="360" w:lineRule="auto"/>
              <w:ind w:left="567" w:hanging="283"/>
              <w:rPr>
                <w:rFonts w:ascii="Arial" w:hAnsi="Arial" w:cs="Arial"/>
              </w:rPr>
            </w:pPr>
            <w:r w:rsidRPr="002A3B6A">
              <w:rPr>
                <w:rFonts w:ascii="Arial" w:hAnsi="Arial" w:cs="Arial"/>
              </w:rPr>
              <w:t>Sie nehmen die Abhängigkeit des individuellen Bestattungswunsches von der Religionszugehörigkeit oder Nichtreligiosität wahr</w:t>
            </w:r>
            <w:r>
              <w:rPr>
                <w:rFonts w:ascii="Arial" w:hAnsi="Arial" w:cs="Arial"/>
              </w:rPr>
              <w:t>.</w:t>
            </w:r>
          </w:p>
          <w:p w:rsidR="003B12EC" w:rsidRPr="00316FC7" w:rsidRDefault="002E2793" w:rsidP="00631D02">
            <w:pPr>
              <w:pStyle w:val="Listenabsatz"/>
              <w:numPr>
                <w:ilvl w:val="0"/>
                <w:numId w:val="28"/>
              </w:numPr>
              <w:spacing w:before="120" w:after="120" w:line="360" w:lineRule="auto"/>
              <w:ind w:left="567" w:hanging="283"/>
              <w:rPr>
                <w:rFonts w:ascii="Arial" w:hAnsi="Arial" w:cs="Arial"/>
              </w:rPr>
            </w:pPr>
            <w:r w:rsidRPr="00316FC7">
              <w:rPr>
                <w:rFonts w:ascii="Arial" w:hAnsi="Arial" w:cs="Arial"/>
              </w:rPr>
              <w:t>Sie akzeptieren und tolerieren die untersc</w:t>
            </w:r>
            <w:r w:rsidR="00076176" w:rsidRPr="00316FC7">
              <w:rPr>
                <w:rFonts w:ascii="Arial" w:hAnsi="Arial" w:cs="Arial"/>
              </w:rPr>
              <w:t>hiedlichen Bestattungswünsche</w:t>
            </w:r>
            <w:r w:rsidR="00946203" w:rsidRPr="00316FC7">
              <w:rPr>
                <w:rFonts w:ascii="Arial" w:hAnsi="Arial" w:cs="Arial"/>
              </w:rPr>
              <w:t>.</w:t>
            </w:r>
          </w:p>
          <w:p w:rsidR="00E9636B" w:rsidRPr="00316FC7" w:rsidRDefault="00CC6863" w:rsidP="00631D02">
            <w:pPr>
              <w:pStyle w:val="Listenabsatz"/>
              <w:numPr>
                <w:ilvl w:val="0"/>
                <w:numId w:val="28"/>
              </w:numPr>
              <w:spacing w:before="120" w:after="120" w:line="360" w:lineRule="auto"/>
              <w:ind w:left="567" w:hanging="283"/>
              <w:rPr>
                <w:rFonts w:ascii="Arial" w:hAnsi="Arial" w:cs="Arial"/>
              </w:rPr>
            </w:pPr>
            <w:r w:rsidRPr="00316FC7">
              <w:rPr>
                <w:rFonts w:ascii="Arial" w:hAnsi="Arial" w:cs="Arial"/>
              </w:rPr>
              <w:t>Sie vergleichen</w:t>
            </w:r>
            <w:r w:rsidR="00946203" w:rsidRPr="00316FC7">
              <w:rPr>
                <w:rFonts w:ascii="Arial" w:hAnsi="Arial" w:cs="Arial"/>
              </w:rPr>
              <w:t xml:space="preserve"> Bestattungsarten und Bestattungs</w:t>
            </w:r>
            <w:r w:rsidR="00E9636B" w:rsidRPr="00316FC7">
              <w:rPr>
                <w:rFonts w:ascii="Arial" w:hAnsi="Arial" w:cs="Arial"/>
              </w:rPr>
              <w:t>angebote hinsichtlich der Möglichkeit zur Trauerbewältigung</w:t>
            </w:r>
            <w:r w:rsidR="003B12EC" w:rsidRPr="00316FC7">
              <w:rPr>
                <w:rFonts w:ascii="Arial" w:hAnsi="Arial" w:cs="Arial"/>
              </w:rPr>
              <w:t>.</w:t>
            </w:r>
          </w:p>
          <w:p w:rsidR="002E2793" w:rsidRPr="00316FC7" w:rsidRDefault="003B12EC" w:rsidP="00631D02">
            <w:pPr>
              <w:pStyle w:val="Listenabsatz"/>
              <w:numPr>
                <w:ilvl w:val="0"/>
                <w:numId w:val="28"/>
              </w:numPr>
              <w:spacing w:before="120" w:after="120" w:line="360" w:lineRule="auto"/>
              <w:ind w:left="567" w:hanging="283"/>
              <w:rPr>
                <w:rFonts w:ascii="Arial" w:hAnsi="Arial" w:cs="Arial"/>
                <w:sz w:val="28"/>
                <w:szCs w:val="28"/>
              </w:rPr>
            </w:pPr>
            <w:r w:rsidRPr="00316FC7">
              <w:rPr>
                <w:rFonts w:ascii="Arial" w:hAnsi="Arial" w:cs="Arial"/>
              </w:rPr>
              <w:t>Sie überprüfen ihre individuelle Verfügung</w:t>
            </w:r>
            <w:r w:rsidR="001D6CCD">
              <w:rPr>
                <w:rFonts w:ascii="Arial" w:hAnsi="Arial" w:cs="Arial"/>
              </w:rPr>
              <w:t xml:space="preserve"> (</w:t>
            </w:r>
            <w:r w:rsidR="00946203" w:rsidRPr="00316FC7">
              <w:rPr>
                <w:rFonts w:ascii="Arial" w:hAnsi="Arial" w:cs="Arial"/>
              </w:rPr>
              <w:t>Lernsituation 1, Ausgangssitu</w:t>
            </w:r>
            <w:r w:rsidR="001D6CCD">
              <w:rPr>
                <w:rFonts w:ascii="Arial" w:hAnsi="Arial" w:cs="Arial"/>
              </w:rPr>
              <w:t>ation</w:t>
            </w:r>
            <w:r w:rsidRPr="00316FC7">
              <w:rPr>
                <w:rFonts w:ascii="Arial" w:hAnsi="Arial" w:cs="Arial"/>
              </w:rPr>
              <w:t>) hinsichtlich der getroffenen Entsc</w:t>
            </w:r>
            <w:r w:rsidR="00CC6863" w:rsidRPr="00316FC7">
              <w:rPr>
                <w:rFonts w:ascii="Arial" w:hAnsi="Arial" w:cs="Arial"/>
              </w:rPr>
              <w:t>heidung und verändern diese gegebenenfalls.</w:t>
            </w:r>
          </w:p>
        </w:tc>
      </w:tr>
      <w:tr w:rsidR="00F75AC0" w:rsidRPr="00316FC7" w:rsidTr="005F72EA">
        <w:tc>
          <w:tcPr>
            <w:tcW w:w="9214" w:type="dxa"/>
            <w:gridSpan w:val="2"/>
          </w:tcPr>
          <w:p w:rsidR="00255E00" w:rsidRDefault="00255E00" w:rsidP="00631D02">
            <w:pPr>
              <w:spacing w:before="120" w:after="120" w:line="360" w:lineRule="auto"/>
              <w:ind w:left="567" w:hanging="28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75AC0" w:rsidRPr="00316FC7" w:rsidRDefault="00F75AC0" w:rsidP="00631D02">
            <w:pPr>
              <w:spacing w:before="120" w:after="120" w:line="360" w:lineRule="auto"/>
              <w:ind w:left="567" w:hanging="283"/>
              <w:rPr>
                <w:rFonts w:ascii="Arial" w:hAnsi="Arial" w:cs="Arial"/>
                <w:sz w:val="24"/>
                <w:szCs w:val="24"/>
              </w:rPr>
            </w:pPr>
            <w:r w:rsidRPr="00316FC7">
              <w:rPr>
                <w:rFonts w:ascii="Arial" w:hAnsi="Arial" w:cs="Arial"/>
                <w:b/>
                <w:sz w:val="24"/>
                <w:szCs w:val="24"/>
              </w:rPr>
              <w:t>Unterrichtsinhalte:</w:t>
            </w:r>
          </w:p>
          <w:p w:rsidR="004476C8" w:rsidRPr="00316FC7" w:rsidRDefault="00076176" w:rsidP="00631D02">
            <w:pPr>
              <w:pStyle w:val="Listenabsatz"/>
              <w:numPr>
                <w:ilvl w:val="0"/>
                <w:numId w:val="18"/>
              </w:numPr>
              <w:spacing w:before="120" w:after="120" w:line="360" w:lineRule="auto"/>
              <w:ind w:left="567" w:hanging="283"/>
              <w:rPr>
                <w:rFonts w:ascii="Arial" w:hAnsi="Arial" w:cs="Arial"/>
              </w:rPr>
            </w:pPr>
            <w:r w:rsidRPr="00316FC7">
              <w:rPr>
                <w:rFonts w:ascii="Arial" w:hAnsi="Arial" w:cs="Arial"/>
              </w:rPr>
              <w:t>Bestattungsarten</w:t>
            </w:r>
            <w:r w:rsidR="0049129A" w:rsidRPr="00316FC7">
              <w:rPr>
                <w:rFonts w:ascii="Arial" w:hAnsi="Arial" w:cs="Arial"/>
              </w:rPr>
              <w:t xml:space="preserve"> und </w:t>
            </w:r>
            <w:r w:rsidR="00474468" w:rsidRPr="00316FC7">
              <w:rPr>
                <w:rFonts w:ascii="Arial" w:hAnsi="Arial" w:cs="Arial"/>
              </w:rPr>
              <w:t>Bestattungs</w:t>
            </w:r>
            <w:r w:rsidR="0049129A" w:rsidRPr="00316FC7">
              <w:rPr>
                <w:rFonts w:ascii="Arial" w:hAnsi="Arial" w:cs="Arial"/>
              </w:rPr>
              <w:t>angebote</w:t>
            </w:r>
          </w:p>
          <w:p w:rsidR="004476C8" w:rsidRPr="00316FC7" w:rsidRDefault="00D22615" w:rsidP="00631D02">
            <w:pPr>
              <w:pStyle w:val="Listenabsatz"/>
              <w:numPr>
                <w:ilvl w:val="0"/>
                <w:numId w:val="18"/>
              </w:numPr>
              <w:spacing w:before="120" w:after="120" w:line="360" w:lineRule="auto"/>
              <w:ind w:left="567" w:hanging="28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(Nicht-) </w:t>
            </w:r>
            <w:r w:rsidR="004476C8" w:rsidRPr="00316FC7">
              <w:rPr>
                <w:rFonts w:ascii="Arial" w:hAnsi="Arial" w:cs="Arial"/>
              </w:rPr>
              <w:t>Religiöse Vorgaben</w:t>
            </w:r>
          </w:p>
          <w:p w:rsidR="00913278" w:rsidRPr="00316FC7" w:rsidRDefault="004476C8" w:rsidP="00631D02">
            <w:pPr>
              <w:pStyle w:val="Listenabsatz"/>
              <w:numPr>
                <w:ilvl w:val="0"/>
                <w:numId w:val="18"/>
              </w:numPr>
              <w:spacing w:before="120" w:after="120" w:line="360" w:lineRule="auto"/>
              <w:ind w:left="567" w:hanging="283"/>
              <w:rPr>
                <w:rFonts w:ascii="Arial" w:hAnsi="Arial" w:cs="Arial"/>
                <w:b/>
                <w:sz w:val="28"/>
                <w:szCs w:val="28"/>
              </w:rPr>
            </w:pPr>
            <w:r w:rsidRPr="00316FC7">
              <w:rPr>
                <w:rFonts w:ascii="Arial" w:hAnsi="Arial" w:cs="Arial"/>
              </w:rPr>
              <w:t>Rituale und Traditionen</w:t>
            </w:r>
          </w:p>
        </w:tc>
      </w:tr>
      <w:tr w:rsidR="00F75AC0" w:rsidRPr="00316FC7" w:rsidTr="005F72EA">
        <w:tc>
          <w:tcPr>
            <w:tcW w:w="9214" w:type="dxa"/>
            <w:gridSpan w:val="2"/>
          </w:tcPr>
          <w:p w:rsidR="00466114" w:rsidRPr="00316FC7" w:rsidRDefault="00DE0A20" w:rsidP="00631D02">
            <w:pPr>
              <w:spacing w:before="120" w:after="120" w:line="360" w:lineRule="auto"/>
              <w:ind w:left="567" w:hanging="283"/>
              <w:rPr>
                <w:rFonts w:ascii="Arial" w:hAnsi="Arial" w:cs="Arial"/>
                <w:b/>
                <w:sz w:val="24"/>
                <w:szCs w:val="24"/>
              </w:rPr>
            </w:pPr>
            <w:r w:rsidRPr="00316FC7">
              <w:rPr>
                <w:rFonts w:ascii="Arial" w:hAnsi="Arial" w:cs="Arial"/>
                <w:b/>
                <w:sz w:val="24"/>
                <w:szCs w:val="24"/>
              </w:rPr>
              <w:lastRenderedPageBreak/>
              <w:t>B</w:t>
            </w:r>
            <w:r w:rsidR="00CA4ABE" w:rsidRPr="00316FC7">
              <w:rPr>
                <w:rFonts w:ascii="Arial" w:hAnsi="Arial" w:cs="Arial"/>
                <w:b/>
                <w:sz w:val="24"/>
                <w:szCs w:val="24"/>
              </w:rPr>
              <w:t>eispielhafte</w:t>
            </w:r>
            <w:r w:rsidR="002A3B6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2250E6" w:rsidRPr="00316FC7">
              <w:rPr>
                <w:rFonts w:ascii="Arial" w:hAnsi="Arial" w:cs="Arial"/>
                <w:b/>
                <w:sz w:val="24"/>
                <w:szCs w:val="24"/>
              </w:rPr>
              <w:t>Handlungsprodukte</w:t>
            </w:r>
            <w:r w:rsidR="00F75AC0" w:rsidRPr="00316FC7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:rsidR="005E34F0" w:rsidRPr="001D6CCD" w:rsidRDefault="005E34F0" w:rsidP="00631D02">
            <w:pPr>
              <w:pStyle w:val="Listenabsatz"/>
              <w:numPr>
                <w:ilvl w:val="0"/>
                <w:numId w:val="29"/>
              </w:numPr>
              <w:spacing w:before="120" w:after="120" w:line="360" w:lineRule="auto"/>
              <w:ind w:left="567" w:hanging="283"/>
              <w:rPr>
                <w:rFonts w:ascii="Arial" w:hAnsi="Arial" w:cs="Arial"/>
              </w:rPr>
            </w:pPr>
            <w:r w:rsidRPr="001D6CCD">
              <w:rPr>
                <w:rFonts w:ascii="Arial" w:hAnsi="Arial" w:cs="Arial"/>
              </w:rPr>
              <w:t>Ergebnismatrix „Bestattungsarten“</w:t>
            </w:r>
          </w:p>
          <w:p w:rsidR="00EB250D" w:rsidRPr="001D6CCD" w:rsidRDefault="00EB250D" w:rsidP="00631D02">
            <w:pPr>
              <w:pStyle w:val="Listenabsatz"/>
              <w:numPr>
                <w:ilvl w:val="0"/>
                <w:numId w:val="29"/>
              </w:numPr>
              <w:spacing w:before="120" w:after="120" w:line="360" w:lineRule="auto"/>
              <w:ind w:left="567" w:hanging="283"/>
              <w:rPr>
                <w:rFonts w:ascii="Arial" w:hAnsi="Arial" w:cs="Arial"/>
              </w:rPr>
            </w:pPr>
            <w:r w:rsidRPr="001D6CCD">
              <w:rPr>
                <w:rFonts w:ascii="Arial" w:hAnsi="Arial" w:cs="Arial"/>
              </w:rPr>
              <w:t>Statement zur Ausgangssituation</w:t>
            </w:r>
          </w:p>
          <w:p w:rsidR="00F75AC0" w:rsidRPr="00316FC7" w:rsidRDefault="00EB250D" w:rsidP="00631D02">
            <w:pPr>
              <w:pStyle w:val="Listenabsatz"/>
              <w:numPr>
                <w:ilvl w:val="0"/>
                <w:numId w:val="29"/>
              </w:numPr>
              <w:spacing w:before="120" w:after="120" w:line="360" w:lineRule="auto"/>
              <w:ind w:left="567" w:hanging="283"/>
              <w:rPr>
                <w:rFonts w:ascii="Arial" w:hAnsi="Arial" w:cs="Arial"/>
                <w:b/>
                <w:sz w:val="28"/>
                <w:szCs w:val="28"/>
              </w:rPr>
            </w:pPr>
            <w:r w:rsidRPr="001D6CCD">
              <w:rPr>
                <w:rFonts w:ascii="Arial" w:hAnsi="Arial" w:cs="Arial"/>
              </w:rPr>
              <w:t>Überprüfung der „Verfügung im Falle meines Todes“</w:t>
            </w:r>
          </w:p>
        </w:tc>
      </w:tr>
      <w:tr w:rsidR="00DF44B5" w:rsidRPr="00316FC7" w:rsidTr="005F72EA">
        <w:tc>
          <w:tcPr>
            <w:tcW w:w="9214" w:type="dxa"/>
            <w:gridSpan w:val="2"/>
          </w:tcPr>
          <w:p w:rsidR="00F540AC" w:rsidRPr="00316FC7" w:rsidRDefault="00DF44B5" w:rsidP="00631D02">
            <w:pPr>
              <w:spacing w:before="120" w:after="120" w:line="360" w:lineRule="auto"/>
              <w:ind w:left="567" w:hanging="283"/>
              <w:rPr>
                <w:rFonts w:ascii="Arial" w:hAnsi="Arial" w:cs="Arial"/>
                <w:b/>
                <w:sz w:val="24"/>
                <w:szCs w:val="24"/>
              </w:rPr>
            </w:pPr>
            <w:r w:rsidRPr="00316FC7">
              <w:rPr>
                <w:rFonts w:ascii="Arial" w:hAnsi="Arial" w:cs="Arial"/>
                <w:b/>
                <w:sz w:val="24"/>
                <w:szCs w:val="24"/>
              </w:rPr>
              <w:t>Didaktische Bemerkungen:</w:t>
            </w:r>
          </w:p>
          <w:p w:rsidR="00F644AF" w:rsidRPr="00316FC7" w:rsidRDefault="005E34F0" w:rsidP="00631D02">
            <w:pPr>
              <w:spacing w:before="120" w:after="120" w:line="360" w:lineRule="auto"/>
              <w:ind w:left="318"/>
              <w:rPr>
                <w:rFonts w:ascii="Arial" w:hAnsi="Arial" w:cs="Arial"/>
                <w:b/>
                <w:sz w:val="28"/>
                <w:szCs w:val="28"/>
              </w:rPr>
            </w:pPr>
            <w:r w:rsidRPr="00316FC7">
              <w:rPr>
                <w:rFonts w:ascii="Arial" w:hAnsi="Arial" w:cs="Arial"/>
              </w:rPr>
              <w:t xml:space="preserve">Die persönliche Betroffenheit </w:t>
            </w:r>
            <w:r w:rsidR="00542D9E" w:rsidRPr="00316FC7">
              <w:rPr>
                <w:rFonts w:ascii="Arial" w:hAnsi="Arial" w:cs="Arial"/>
              </w:rPr>
              <w:t>der Schülerinnen und Schüler ist zu berücksichtigen</w:t>
            </w:r>
            <w:r w:rsidRPr="00316FC7">
              <w:rPr>
                <w:rFonts w:ascii="Arial" w:hAnsi="Arial" w:cs="Arial"/>
              </w:rPr>
              <w:t>.</w:t>
            </w:r>
            <w:r w:rsidR="008A496C">
              <w:rPr>
                <w:rFonts w:ascii="Arial" w:hAnsi="Arial" w:cs="Arial"/>
              </w:rPr>
              <w:t xml:space="preserve"> </w:t>
            </w:r>
            <w:r w:rsidR="00EB250D" w:rsidRPr="00316FC7">
              <w:rPr>
                <w:rFonts w:ascii="Arial" w:hAnsi="Arial" w:cs="Arial"/>
              </w:rPr>
              <w:t>Sollten Schülerinnen und Schüler Vorbehalte haben, ihre Ergebnisse im Plenum vorzustellen, können diese an die Lehrkraft weiter gegeben werden.</w:t>
            </w:r>
          </w:p>
        </w:tc>
      </w:tr>
      <w:tr w:rsidR="00F75AC0" w:rsidRPr="00316FC7" w:rsidTr="005F72EA">
        <w:tc>
          <w:tcPr>
            <w:tcW w:w="9214" w:type="dxa"/>
            <w:gridSpan w:val="2"/>
          </w:tcPr>
          <w:p w:rsidR="00F75AC0" w:rsidRPr="00316FC7" w:rsidRDefault="00F75AC0" w:rsidP="00631D02">
            <w:pPr>
              <w:spacing w:before="120" w:after="120" w:line="360" w:lineRule="auto"/>
              <w:ind w:left="567" w:hanging="283"/>
              <w:rPr>
                <w:rFonts w:ascii="Arial" w:hAnsi="Arial" w:cs="Arial"/>
                <w:b/>
                <w:sz w:val="24"/>
                <w:szCs w:val="24"/>
              </w:rPr>
            </w:pPr>
            <w:r w:rsidRPr="00316FC7">
              <w:rPr>
                <w:rFonts w:ascii="Arial" w:hAnsi="Arial" w:cs="Arial"/>
                <w:b/>
                <w:sz w:val="24"/>
                <w:szCs w:val="24"/>
              </w:rPr>
              <w:t xml:space="preserve">Methodische </w:t>
            </w:r>
            <w:r w:rsidR="005624E2" w:rsidRPr="00316FC7">
              <w:rPr>
                <w:rFonts w:ascii="Arial" w:hAnsi="Arial" w:cs="Arial"/>
                <w:b/>
                <w:sz w:val="24"/>
                <w:szCs w:val="24"/>
              </w:rPr>
              <w:t>Anregungen</w:t>
            </w:r>
            <w:r w:rsidRPr="00316FC7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:rsidR="00991728" w:rsidRPr="00316FC7" w:rsidRDefault="00991728" w:rsidP="00631D02">
            <w:pPr>
              <w:spacing w:before="120" w:after="120" w:line="360" w:lineRule="auto"/>
              <w:ind w:left="318"/>
              <w:rPr>
                <w:rFonts w:ascii="Arial" w:hAnsi="Arial" w:cs="Arial"/>
                <w:sz w:val="24"/>
                <w:szCs w:val="24"/>
              </w:rPr>
            </w:pPr>
            <w:r w:rsidRPr="00316FC7">
              <w:rPr>
                <w:rFonts w:ascii="Arial" w:hAnsi="Arial" w:cs="Arial"/>
              </w:rPr>
              <w:t>Gruppenarbeitsphasen fördern den intensiven Austausch mög</w:t>
            </w:r>
            <w:r w:rsidR="008A496C">
              <w:rPr>
                <w:rFonts w:ascii="Arial" w:hAnsi="Arial" w:cs="Arial"/>
              </w:rPr>
              <w:t xml:space="preserve">licher persönlicher </w:t>
            </w:r>
            <w:r w:rsidR="00EB250D" w:rsidRPr="00316FC7">
              <w:rPr>
                <w:rFonts w:ascii="Arial" w:hAnsi="Arial" w:cs="Arial"/>
              </w:rPr>
              <w:t>Erfahrungen.</w:t>
            </w:r>
          </w:p>
        </w:tc>
      </w:tr>
      <w:tr w:rsidR="0097211C" w:rsidRPr="00316FC7" w:rsidTr="005F72EA">
        <w:tc>
          <w:tcPr>
            <w:tcW w:w="9214" w:type="dxa"/>
            <w:gridSpan w:val="2"/>
          </w:tcPr>
          <w:p w:rsidR="0097211C" w:rsidRPr="00316FC7" w:rsidRDefault="00DE0A20" w:rsidP="00631D02">
            <w:pPr>
              <w:spacing w:before="120" w:after="120" w:line="360" w:lineRule="auto"/>
              <w:ind w:left="567" w:hanging="283"/>
              <w:rPr>
                <w:rFonts w:ascii="Arial" w:hAnsi="Arial" w:cs="Arial"/>
                <w:b/>
                <w:sz w:val="24"/>
                <w:szCs w:val="24"/>
              </w:rPr>
            </w:pPr>
            <w:r w:rsidRPr="00316FC7">
              <w:rPr>
                <w:rFonts w:ascii="Arial" w:hAnsi="Arial" w:cs="Arial"/>
                <w:b/>
                <w:sz w:val="24"/>
                <w:szCs w:val="24"/>
              </w:rPr>
              <w:t>Ü</w:t>
            </w:r>
            <w:r w:rsidR="0097211C" w:rsidRPr="00316FC7">
              <w:rPr>
                <w:rFonts w:ascii="Arial" w:hAnsi="Arial" w:cs="Arial"/>
                <w:b/>
                <w:sz w:val="24"/>
                <w:szCs w:val="24"/>
              </w:rPr>
              <w:t>bergreifende Aspekte</w:t>
            </w:r>
            <w:r w:rsidR="00991728" w:rsidRPr="00316FC7">
              <w:rPr>
                <w:rFonts w:ascii="Arial" w:hAnsi="Arial" w:cs="Arial"/>
                <w:b/>
                <w:sz w:val="24"/>
                <w:szCs w:val="24"/>
              </w:rPr>
              <w:t>, z.</w:t>
            </w:r>
            <w:r w:rsidR="00101EE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991728" w:rsidRPr="00316FC7">
              <w:rPr>
                <w:rFonts w:ascii="Arial" w:hAnsi="Arial" w:cs="Arial"/>
                <w:b/>
                <w:sz w:val="24"/>
                <w:szCs w:val="24"/>
              </w:rPr>
              <w:t>B.</w:t>
            </w:r>
            <w:r w:rsidR="00C20F02" w:rsidRPr="00316FC7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:rsidR="00991728" w:rsidRPr="00316FC7" w:rsidRDefault="00DF43B7" w:rsidP="00631D02">
            <w:pPr>
              <w:spacing w:before="120" w:after="120" w:line="360" w:lineRule="auto"/>
              <w:ind w:left="567" w:hanging="283"/>
              <w:rPr>
                <w:rFonts w:ascii="Arial" w:hAnsi="Arial" w:cs="Arial"/>
              </w:rPr>
            </w:pPr>
            <w:r w:rsidRPr="00316FC7">
              <w:rPr>
                <w:rFonts w:ascii="Arial" w:hAnsi="Arial" w:cs="Arial"/>
              </w:rPr>
              <w:t xml:space="preserve">Politik: </w:t>
            </w:r>
            <w:r w:rsidR="00EB250D" w:rsidRPr="00316FC7">
              <w:rPr>
                <w:rFonts w:ascii="Arial" w:hAnsi="Arial" w:cs="Arial"/>
              </w:rPr>
              <w:t>LF: Eigene Lebenskonzepte entwickeln und andere respektieren</w:t>
            </w:r>
          </w:p>
        </w:tc>
      </w:tr>
      <w:tr w:rsidR="00F75AC0" w:rsidRPr="00316FC7" w:rsidTr="005F72EA">
        <w:tc>
          <w:tcPr>
            <w:tcW w:w="9214" w:type="dxa"/>
            <w:gridSpan w:val="2"/>
          </w:tcPr>
          <w:p w:rsidR="00F75AC0" w:rsidRPr="00316FC7" w:rsidRDefault="00DE0A20" w:rsidP="00631D02">
            <w:pPr>
              <w:spacing w:before="120" w:after="120" w:line="360" w:lineRule="auto"/>
              <w:ind w:left="567" w:hanging="283"/>
              <w:rPr>
                <w:rFonts w:ascii="Arial" w:hAnsi="Arial" w:cs="Arial"/>
                <w:sz w:val="24"/>
                <w:szCs w:val="24"/>
              </w:rPr>
            </w:pPr>
            <w:r w:rsidRPr="00316FC7">
              <w:rPr>
                <w:rFonts w:ascii="Arial" w:hAnsi="Arial" w:cs="Arial"/>
                <w:b/>
                <w:sz w:val="24"/>
                <w:szCs w:val="24"/>
              </w:rPr>
              <w:t>B</w:t>
            </w:r>
            <w:r w:rsidR="004A5B1C" w:rsidRPr="00316FC7">
              <w:rPr>
                <w:rFonts w:ascii="Arial" w:hAnsi="Arial" w:cs="Arial"/>
                <w:b/>
                <w:sz w:val="24"/>
                <w:szCs w:val="24"/>
              </w:rPr>
              <w:t>eispielhafte</w:t>
            </w:r>
            <w:r w:rsidR="00647F8E" w:rsidRPr="00316FC7">
              <w:rPr>
                <w:rFonts w:ascii="Arial" w:hAnsi="Arial" w:cs="Arial"/>
                <w:b/>
                <w:sz w:val="24"/>
                <w:szCs w:val="24"/>
              </w:rPr>
              <w:t>r</w:t>
            </w:r>
            <w:r w:rsidR="00101EE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75AC0" w:rsidRPr="00316FC7">
              <w:rPr>
                <w:rFonts w:ascii="Arial" w:hAnsi="Arial" w:cs="Arial"/>
                <w:b/>
                <w:sz w:val="24"/>
                <w:szCs w:val="24"/>
              </w:rPr>
              <w:t>Leistungsnachweis mit Bewertungskriterien:</w:t>
            </w:r>
          </w:p>
          <w:p w:rsidR="00B95804" w:rsidRDefault="00EB250D" w:rsidP="00631D02">
            <w:pPr>
              <w:pStyle w:val="Listenabsatz"/>
              <w:numPr>
                <w:ilvl w:val="0"/>
                <w:numId w:val="17"/>
              </w:numPr>
              <w:spacing w:before="120" w:after="120" w:line="360" w:lineRule="auto"/>
              <w:ind w:left="567" w:hanging="283"/>
              <w:rPr>
                <w:rFonts w:ascii="Arial" w:hAnsi="Arial" w:cs="Arial"/>
              </w:rPr>
            </w:pPr>
            <w:r w:rsidRPr="00316FC7">
              <w:rPr>
                <w:rFonts w:ascii="Arial" w:hAnsi="Arial" w:cs="Arial"/>
              </w:rPr>
              <w:t>B</w:t>
            </w:r>
            <w:r w:rsidR="004476C8" w:rsidRPr="00316FC7">
              <w:rPr>
                <w:rFonts w:ascii="Arial" w:hAnsi="Arial" w:cs="Arial"/>
              </w:rPr>
              <w:t>ewertungskriterien</w:t>
            </w:r>
            <w:r w:rsidR="00CC6863" w:rsidRPr="00316FC7">
              <w:rPr>
                <w:rFonts w:ascii="Arial" w:hAnsi="Arial" w:cs="Arial"/>
              </w:rPr>
              <w:t xml:space="preserve"> zur Fachkompetenz sind vor der Präsentation bekannt.</w:t>
            </w:r>
          </w:p>
          <w:p w:rsidR="00F75AC0" w:rsidRPr="00B95804" w:rsidRDefault="00CC6863" w:rsidP="00631D02">
            <w:pPr>
              <w:pStyle w:val="Listenabsatz"/>
              <w:numPr>
                <w:ilvl w:val="0"/>
                <w:numId w:val="17"/>
              </w:numPr>
              <w:spacing w:before="120" w:after="120" w:line="360" w:lineRule="auto"/>
              <w:ind w:left="567" w:hanging="283"/>
              <w:rPr>
                <w:rFonts w:ascii="Arial" w:hAnsi="Arial" w:cs="Arial"/>
              </w:rPr>
            </w:pPr>
            <w:r w:rsidRPr="00B95804">
              <w:rPr>
                <w:rFonts w:ascii="Arial" w:hAnsi="Arial" w:cs="Arial"/>
              </w:rPr>
              <w:t>Bewertungskriterien zur Personalen Kompetenz</w:t>
            </w:r>
            <w:r w:rsidR="004476C8" w:rsidRPr="00B95804">
              <w:rPr>
                <w:rFonts w:ascii="Arial" w:hAnsi="Arial" w:cs="Arial"/>
              </w:rPr>
              <w:t xml:space="preserve"> sind vor der Präsentation bekannt</w:t>
            </w:r>
            <w:r w:rsidRPr="00B95804">
              <w:rPr>
                <w:rFonts w:ascii="Arial" w:hAnsi="Arial" w:cs="Arial"/>
              </w:rPr>
              <w:t>.</w:t>
            </w:r>
          </w:p>
        </w:tc>
      </w:tr>
    </w:tbl>
    <w:p w:rsidR="00F3271F" w:rsidRDefault="00F3271F" w:rsidP="00631D02">
      <w:pPr>
        <w:pStyle w:val="Listenabsatz1"/>
        <w:spacing w:before="120" w:after="120" w:line="360" w:lineRule="auto"/>
        <w:ind w:left="0"/>
        <w:rPr>
          <w:rFonts w:ascii="Arial" w:hAnsi="Arial" w:cs="Arial"/>
          <w:b/>
          <w:sz w:val="28"/>
          <w:szCs w:val="28"/>
        </w:rPr>
      </w:pPr>
      <w:r w:rsidRPr="00316FC7">
        <w:rPr>
          <w:rFonts w:ascii="Arial" w:hAnsi="Arial" w:cs="Arial"/>
          <w:sz w:val="24"/>
          <w:szCs w:val="24"/>
        </w:rPr>
        <w:br w:type="page"/>
      </w:r>
      <w:r w:rsidRPr="00316FC7">
        <w:rPr>
          <w:rFonts w:ascii="Arial" w:hAnsi="Arial" w:cs="Arial"/>
          <w:b/>
          <w:sz w:val="28"/>
          <w:szCs w:val="28"/>
        </w:rPr>
        <w:lastRenderedPageBreak/>
        <w:t>Umsetzung im Handlungskreis</w:t>
      </w:r>
    </w:p>
    <w:p w:rsidR="00BB3385" w:rsidRPr="007B3F93" w:rsidRDefault="00E00421" w:rsidP="00631D02">
      <w:pPr>
        <w:pStyle w:val="Listenabsatz1"/>
        <w:spacing w:before="120" w:after="120" w:line="360" w:lineRule="auto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Phasen der vollständigen Handlung:</w:t>
      </w:r>
    </w:p>
    <w:tbl>
      <w:tblPr>
        <w:tblpPr w:leftFromText="141" w:rightFromText="141" w:vertAnchor="text" w:horzAnchor="margin" w:tblpXSpec="center" w:tblpY="284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1985"/>
        <w:gridCol w:w="2268"/>
        <w:gridCol w:w="3685"/>
      </w:tblGrid>
      <w:tr w:rsidR="007B3F93" w:rsidRPr="007B3F93" w:rsidTr="00B27D6A">
        <w:trPr>
          <w:trHeight w:val="567"/>
        </w:trPr>
        <w:tc>
          <w:tcPr>
            <w:tcW w:w="1809" w:type="dxa"/>
            <w:vAlign w:val="center"/>
          </w:tcPr>
          <w:p w:rsidR="00FC78C5" w:rsidRPr="008A496C" w:rsidRDefault="00FC78C5" w:rsidP="00631D02">
            <w:pPr>
              <w:spacing w:before="120" w:after="120" w:line="360" w:lineRule="auto"/>
              <w:ind w:left="567" w:hanging="283"/>
              <w:rPr>
                <w:rFonts w:ascii="Arial" w:hAnsi="Arial" w:cs="Arial"/>
                <w:b/>
                <w:sz w:val="24"/>
                <w:szCs w:val="24"/>
              </w:rPr>
            </w:pPr>
            <w:r w:rsidRPr="008A496C">
              <w:rPr>
                <w:rFonts w:ascii="Arial" w:hAnsi="Arial" w:cs="Arial"/>
                <w:b/>
                <w:sz w:val="24"/>
                <w:szCs w:val="24"/>
              </w:rPr>
              <w:t>Phase</w:t>
            </w:r>
          </w:p>
        </w:tc>
        <w:tc>
          <w:tcPr>
            <w:tcW w:w="4253" w:type="dxa"/>
            <w:gridSpan w:val="2"/>
            <w:vAlign w:val="center"/>
          </w:tcPr>
          <w:p w:rsidR="00FC78C5" w:rsidRPr="008A496C" w:rsidRDefault="00E00421" w:rsidP="00631D02">
            <w:pPr>
              <w:spacing w:before="120" w:after="120" w:line="360" w:lineRule="auto"/>
              <w:ind w:left="567" w:hanging="28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Bestattungsarten</w:t>
            </w:r>
          </w:p>
        </w:tc>
        <w:tc>
          <w:tcPr>
            <w:tcW w:w="3685" w:type="dxa"/>
          </w:tcPr>
          <w:p w:rsidR="008A496C" w:rsidRDefault="008A496C" w:rsidP="00631D02">
            <w:pPr>
              <w:spacing w:before="120" w:after="120" w:line="360" w:lineRule="auto"/>
              <w:ind w:left="176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Hinweise, Tipps, </w:t>
            </w:r>
          </w:p>
          <w:p w:rsidR="00FC78C5" w:rsidRPr="008A496C" w:rsidRDefault="00FC78C5" w:rsidP="00631D02">
            <w:pPr>
              <w:spacing w:before="120" w:after="120" w:line="360" w:lineRule="auto"/>
              <w:ind w:left="176"/>
              <w:rPr>
                <w:rFonts w:ascii="Arial" w:hAnsi="Arial" w:cs="Arial"/>
                <w:b/>
                <w:sz w:val="24"/>
                <w:szCs w:val="24"/>
              </w:rPr>
            </w:pPr>
            <w:r w:rsidRPr="008A496C">
              <w:rPr>
                <w:rFonts w:ascii="Arial" w:hAnsi="Arial" w:cs="Arial"/>
                <w:b/>
                <w:sz w:val="24"/>
                <w:szCs w:val="24"/>
              </w:rPr>
              <w:t>Materialien, etc.</w:t>
            </w:r>
          </w:p>
        </w:tc>
      </w:tr>
      <w:tr w:rsidR="007B3F93" w:rsidRPr="00316FC7" w:rsidTr="00B27D6A">
        <w:trPr>
          <w:trHeight w:val="567"/>
        </w:trPr>
        <w:tc>
          <w:tcPr>
            <w:tcW w:w="1809" w:type="dxa"/>
            <w:vAlign w:val="center"/>
          </w:tcPr>
          <w:p w:rsidR="00FC78C5" w:rsidRPr="005E60A9" w:rsidRDefault="00FC78C5" w:rsidP="00B27D6A">
            <w:pPr>
              <w:spacing w:before="120" w:after="120" w:line="360" w:lineRule="auto"/>
              <w:ind w:left="284" w:hanging="142"/>
              <w:rPr>
                <w:rFonts w:ascii="Arial" w:hAnsi="Arial" w:cs="Arial"/>
                <w:b/>
                <w:sz w:val="24"/>
                <w:szCs w:val="24"/>
              </w:rPr>
            </w:pPr>
            <w:r w:rsidRPr="005E60A9">
              <w:rPr>
                <w:rFonts w:ascii="Arial" w:hAnsi="Arial" w:cs="Arial"/>
                <w:b/>
                <w:sz w:val="24"/>
                <w:szCs w:val="24"/>
              </w:rPr>
              <w:t>Informieren</w:t>
            </w:r>
          </w:p>
        </w:tc>
        <w:tc>
          <w:tcPr>
            <w:tcW w:w="4253" w:type="dxa"/>
            <w:gridSpan w:val="2"/>
          </w:tcPr>
          <w:p w:rsidR="00FC78C5" w:rsidRPr="00316FC7" w:rsidRDefault="00FC78C5" w:rsidP="00631D02">
            <w:pPr>
              <w:pStyle w:val="Listenabsatz"/>
              <w:spacing w:before="120" w:after="120" w:line="360" w:lineRule="auto"/>
              <w:ind w:left="176"/>
              <w:rPr>
                <w:rFonts w:ascii="Arial" w:hAnsi="Arial" w:cs="Arial"/>
              </w:rPr>
            </w:pPr>
            <w:r w:rsidRPr="00316FC7">
              <w:rPr>
                <w:rFonts w:ascii="Arial" w:hAnsi="Arial" w:cs="Arial"/>
              </w:rPr>
              <w:t>Die Schülerinnen und Schüler stufen ihre bereits vorhandene Fach- und Personalkompetenz selbstständig ein.</w:t>
            </w:r>
          </w:p>
          <w:p w:rsidR="00FC78C5" w:rsidRPr="00316FC7" w:rsidRDefault="00FC78C5" w:rsidP="00631D02">
            <w:pPr>
              <w:pStyle w:val="Listenabsatz"/>
              <w:spacing w:before="120" w:after="120" w:line="360" w:lineRule="auto"/>
              <w:ind w:left="176"/>
              <w:rPr>
                <w:rFonts w:ascii="Arial" w:hAnsi="Arial" w:cs="Arial"/>
              </w:rPr>
            </w:pPr>
          </w:p>
          <w:p w:rsidR="00FC78C5" w:rsidRPr="00316FC7" w:rsidRDefault="00FC78C5" w:rsidP="00631D02">
            <w:pPr>
              <w:pStyle w:val="Listenabsatz"/>
              <w:spacing w:before="120" w:after="120" w:line="360" w:lineRule="auto"/>
              <w:ind w:left="176"/>
              <w:rPr>
                <w:rFonts w:ascii="Arial" w:hAnsi="Arial" w:cs="Arial"/>
              </w:rPr>
            </w:pPr>
            <w:r w:rsidRPr="00316FC7">
              <w:rPr>
                <w:rFonts w:ascii="Arial" w:hAnsi="Arial" w:cs="Arial"/>
              </w:rPr>
              <w:t>Abfrage bei den Schülerinnen und Schülern: „Welche Bestattungs</w:t>
            </w:r>
            <w:r w:rsidR="00E00421">
              <w:rPr>
                <w:rFonts w:ascii="Arial" w:hAnsi="Arial" w:cs="Arial"/>
              </w:rPr>
              <w:t>-</w:t>
            </w:r>
            <w:r w:rsidRPr="00316FC7">
              <w:rPr>
                <w:rFonts w:ascii="Arial" w:hAnsi="Arial" w:cs="Arial"/>
              </w:rPr>
              <w:t>arten und Bestattungsrituale kennen Sie?“</w:t>
            </w:r>
          </w:p>
          <w:p w:rsidR="00FC78C5" w:rsidRPr="00316FC7" w:rsidRDefault="00FC78C5" w:rsidP="00631D02">
            <w:pPr>
              <w:pStyle w:val="Listenabsatz"/>
              <w:spacing w:before="120" w:after="120" w:line="360" w:lineRule="auto"/>
              <w:ind w:left="567" w:hanging="283"/>
              <w:rPr>
                <w:rFonts w:ascii="Arial" w:hAnsi="Arial" w:cs="Arial"/>
              </w:rPr>
            </w:pPr>
          </w:p>
          <w:p w:rsidR="00FC78C5" w:rsidRPr="00316FC7" w:rsidRDefault="00FC78C5" w:rsidP="00631D02">
            <w:pPr>
              <w:pStyle w:val="Listenabsatz"/>
              <w:spacing w:before="120" w:after="120" w:line="360" w:lineRule="auto"/>
              <w:ind w:left="567" w:hanging="283"/>
              <w:rPr>
                <w:rFonts w:ascii="Arial" w:hAnsi="Arial" w:cs="Arial"/>
              </w:rPr>
            </w:pPr>
          </w:p>
          <w:p w:rsidR="00FC78C5" w:rsidRPr="00316FC7" w:rsidRDefault="00FC78C5" w:rsidP="00631D02">
            <w:pPr>
              <w:pStyle w:val="Listenabsatz"/>
              <w:spacing w:before="120" w:after="120" w:line="360" w:lineRule="auto"/>
              <w:ind w:left="567" w:hanging="283"/>
              <w:rPr>
                <w:rFonts w:ascii="Arial" w:hAnsi="Arial" w:cs="Arial"/>
              </w:rPr>
            </w:pPr>
          </w:p>
          <w:p w:rsidR="00FC78C5" w:rsidRPr="00316FC7" w:rsidRDefault="00FC78C5" w:rsidP="00631D02">
            <w:pPr>
              <w:pStyle w:val="Listenabsatz"/>
              <w:spacing w:before="120" w:after="120" w:line="360" w:lineRule="auto"/>
              <w:ind w:left="567" w:hanging="283"/>
              <w:rPr>
                <w:rFonts w:ascii="Arial" w:hAnsi="Arial" w:cs="Arial"/>
              </w:rPr>
            </w:pPr>
          </w:p>
          <w:p w:rsidR="00FC78C5" w:rsidRPr="00316FC7" w:rsidRDefault="00FC78C5" w:rsidP="00631D02">
            <w:pPr>
              <w:pStyle w:val="Listenabsatz"/>
              <w:spacing w:before="120" w:after="120" w:line="360" w:lineRule="auto"/>
              <w:ind w:left="567" w:hanging="283"/>
              <w:rPr>
                <w:rFonts w:ascii="Arial" w:hAnsi="Arial" w:cs="Arial"/>
              </w:rPr>
            </w:pPr>
          </w:p>
          <w:p w:rsidR="00FC78C5" w:rsidRPr="00316FC7" w:rsidRDefault="00FC78C5" w:rsidP="00631D02">
            <w:pPr>
              <w:pStyle w:val="Listenabsatz"/>
              <w:spacing w:before="120" w:after="120" w:line="360" w:lineRule="auto"/>
              <w:ind w:left="567" w:hanging="283"/>
              <w:rPr>
                <w:rFonts w:ascii="Arial" w:hAnsi="Arial" w:cs="Arial"/>
              </w:rPr>
            </w:pPr>
          </w:p>
          <w:p w:rsidR="00FC78C5" w:rsidRPr="00316FC7" w:rsidRDefault="00FC78C5" w:rsidP="00631D02">
            <w:pPr>
              <w:pStyle w:val="Listenabsatz"/>
              <w:spacing w:before="120" w:after="120" w:line="360" w:lineRule="auto"/>
              <w:ind w:left="567" w:hanging="283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7126FF" w:rsidRDefault="007126FF" w:rsidP="00631D02">
            <w:pPr>
              <w:pStyle w:val="Listenabsatz"/>
              <w:spacing w:before="120" w:after="120" w:line="360" w:lineRule="auto"/>
              <w:ind w:left="176" w:right="33"/>
              <w:rPr>
                <w:rFonts w:ascii="Arial" w:hAnsi="Arial" w:cs="Arial"/>
              </w:rPr>
            </w:pPr>
            <w:r w:rsidRPr="007126FF">
              <w:rPr>
                <w:rFonts w:ascii="Arial" w:hAnsi="Arial" w:cs="Arial"/>
                <w:i/>
                <w:u w:val="single"/>
              </w:rPr>
              <w:t>Hinweis:</w:t>
            </w:r>
            <w:r>
              <w:rPr>
                <w:rFonts w:ascii="Arial" w:hAnsi="Arial" w:cs="Arial"/>
              </w:rPr>
              <w:t xml:space="preserve"> </w:t>
            </w:r>
          </w:p>
          <w:p w:rsidR="007126FF" w:rsidRDefault="007126FF" w:rsidP="00631D02">
            <w:pPr>
              <w:pStyle w:val="Listenabsatz"/>
              <w:spacing w:before="120" w:after="120" w:line="360" w:lineRule="auto"/>
              <w:ind w:left="176" w:righ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</w:t>
            </w:r>
            <w:r w:rsidR="00B95804">
              <w:rPr>
                <w:rFonts w:ascii="Arial" w:hAnsi="Arial" w:cs="Arial"/>
              </w:rPr>
              <w:t>se</w:t>
            </w:r>
            <w:r>
              <w:rPr>
                <w:rFonts w:ascii="Arial" w:hAnsi="Arial" w:cs="Arial"/>
              </w:rPr>
              <w:t xml:space="preserve"> Lernsituation baut auf </w:t>
            </w:r>
            <w:r w:rsidR="00B95804">
              <w:rPr>
                <w:rFonts w:ascii="Arial" w:hAnsi="Arial" w:cs="Arial"/>
              </w:rPr>
              <w:t>der Lernsituation „</w:t>
            </w:r>
            <w:r w:rsidR="00E00421">
              <w:rPr>
                <w:rFonts w:ascii="Arial" w:hAnsi="Arial" w:cs="Arial"/>
              </w:rPr>
              <w:t>Was tun im</w:t>
            </w:r>
            <w:r w:rsidR="00631D0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Trauerfall</w:t>
            </w:r>
            <w:r w:rsidR="00E00421">
              <w:rPr>
                <w:rFonts w:ascii="Arial" w:hAnsi="Arial" w:cs="Arial"/>
              </w:rPr>
              <w:t>?</w:t>
            </w:r>
            <w:r w:rsidR="00B95804">
              <w:rPr>
                <w:rFonts w:ascii="Arial" w:hAnsi="Arial" w:cs="Arial"/>
              </w:rPr>
              <w:t>“</w:t>
            </w:r>
            <w:r>
              <w:rPr>
                <w:rFonts w:ascii="Arial" w:hAnsi="Arial" w:cs="Arial"/>
              </w:rPr>
              <w:t xml:space="preserve"> auf.</w:t>
            </w:r>
          </w:p>
          <w:p w:rsidR="00835D5D" w:rsidRDefault="00835D5D" w:rsidP="00835D5D">
            <w:pPr>
              <w:pStyle w:val="Listenabsatz"/>
              <w:spacing w:before="120" w:after="120" w:line="360" w:lineRule="auto"/>
              <w:ind w:left="176" w:right="3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schülerindividuelle </w:t>
            </w:r>
            <w:r w:rsidR="00FC78C5" w:rsidRPr="00316FC7">
              <w:rPr>
                <w:rFonts w:ascii="Arial" w:hAnsi="Arial" w:cs="Arial"/>
              </w:rPr>
              <w:t>Kompetenz-Einstufung</w:t>
            </w:r>
            <w:r w:rsidR="00E00421">
              <w:rPr>
                <w:rFonts w:ascii="Arial" w:hAnsi="Arial" w:cs="Arial"/>
              </w:rPr>
              <w:t xml:space="preserve"> mittels</w:t>
            </w:r>
          </w:p>
          <w:p w:rsidR="00FC78C5" w:rsidRPr="00316FC7" w:rsidRDefault="00FC78C5" w:rsidP="00835D5D">
            <w:pPr>
              <w:pStyle w:val="Listenabsatz"/>
              <w:spacing w:before="120" w:after="120" w:line="240" w:lineRule="auto"/>
              <w:ind w:left="176" w:right="34"/>
              <w:rPr>
                <w:rFonts w:ascii="Arial" w:hAnsi="Arial" w:cs="Arial"/>
                <w:b/>
              </w:rPr>
            </w:pPr>
            <w:r w:rsidRPr="00E00421">
              <w:rPr>
                <w:rFonts w:ascii="Arial" w:hAnsi="Arial" w:cs="Arial"/>
              </w:rPr>
              <w:t>M01a_</w:t>
            </w:r>
            <w:r w:rsidR="00E00421">
              <w:rPr>
                <w:rFonts w:ascii="Arial" w:hAnsi="Arial" w:cs="Arial"/>
              </w:rPr>
              <w:t>Kompetenz_</w:t>
            </w:r>
            <w:r w:rsidRPr="00E00421">
              <w:rPr>
                <w:rFonts w:ascii="Arial" w:hAnsi="Arial" w:cs="Arial"/>
              </w:rPr>
              <w:t>Einstufungs</w:t>
            </w:r>
            <w:r w:rsidR="005E60A9">
              <w:rPr>
                <w:rFonts w:ascii="Arial" w:hAnsi="Arial" w:cs="Arial"/>
              </w:rPr>
              <w:t>-</w:t>
            </w:r>
            <w:r w:rsidRPr="00E00421">
              <w:rPr>
                <w:rFonts w:ascii="Arial" w:hAnsi="Arial" w:cs="Arial"/>
              </w:rPr>
              <w:t>bogen</w:t>
            </w:r>
            <w:r w:rsidR="005E60A9">
              <w:rPr>
                <w:rFonts w:ascii="Arial" w:hAnsi="Arial" w:cs="Arial"/>
              </w:rPr>
              <w:t>_1</w:t>
            </w:r>
          </w:p>
          <w:p w:rsidR="00FC78C5" w:rsidRPr="00316FC7" w:rsidRDefault="00FC78C5" w:rsidP="00631D02">
            <w:pPr>
              <w:pStyle w:val="Listenabsatz"/>
              <w:spacing w:before="120" w:after="120" w:line="360" w:lineRule="auto"/>
              <w:ind w:left="176" w:right="33"/>
              <w:rPr>
                <w:rFonts w:ascii="Arial" w:hAnsi="Arial" w:cs="Arial"/>
              </w:rPr>
            </w:pPr>
          </w:p>
          <w:p w:rsidR="00FC78C5" w:rsidRPr="00316FC7" w:rsidRDefault="00FC78C5" w:rsidP="00631D02">
            <w:pPr>
              <w:pStyle w:val="Listenabsatz"/>
              <w:spacing w:before="120" w:after="120" w:line="360" w:lineRule="auto"/>
              <w:ind w:left="176" w:right="33"/>
              <w:rPr>
                <w:rFonts w:ascii="Arial" w:hAnsi="Arial" w:cs="Arial"/>
              </w:rPr>
            </w:pPr>
            <w:r w:rsidRPr="00316FC7">
              <w:rPr>
                <w:rFonts w:ascii="Arial" w:hAnsi="Arial" w:cs="Arial"/>
              </w:rPr>
              <w:t>Abfrage als Brainstorming Ergebnissicherung der Abfrage notwendig</w:t>
            </w:r>
            <w:r>
              <w:rPr>
                <w:rFonts w:ascii="Arial" w:hAnsi="Arial" w:cs="Arial"/>
              </w:rPr>
              <w:t xml:space="preserve"> (z.</w:t>
            </w:r>
            <w:r w:rsidR="00526B0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B. Pinnwand, Plakat)</w:t>
            </w:r>
            <w:r w:rsidRPr="00316FC7">
              <w:rPr>
                <w:rFonts w:ascii="Arial" w:hAnsi="Arial" w:cs="Arial"/>
              </w:rPr>
              <w:t xml:space="preserve">, da Rückgriff </w:t>
            </w:r>
            <w:r>
              <w:rPr>
                <w:rFonts w:ascii="Arial" w:hAnsi="Arial" w:cs="Arial"/>
              </w:rPr>
              <w:t>während der gesamten Lernsituation möglich</w:t>
            </w:r>
          </w:p>
          <w:p w:rsidR="00631D02" w:rsidRDefault="00631D02" w:rsidP="00631D02">
            <w:pPr>
              <w:pStyle w:val="Listenabsatz"/>
              <w:spacing w:before="120" w:after="120" w:line="240" w:lineRule="auto"/>
              <w:ind w:left="176" w:right="34"/>
              <w:rPr>
                <w:rFonts w:ascii="Arial" w:hAnsi="Arial" w:cs="Arial"/>
              </w:rPr>
            </w:pPr>
          </w:p>
          <w:p w:rsidR="00FC78C5" w:rsidRPr="00316FC7" w:rsidRDefault="00FC78C5" w:rsidP="00631D02">
            <w:pPr>
              <w:pStyle w:val="Listenabsatz"/>
              <w:spacing w:before="120" w:after="120" w:line="240" w:lineRule="auto"/>
              <w:ind w:left="176" w:right="34"/>
              <w:rPr>
                <w:rFonts w:ascii="Arial" w:hAnsi="Arial" w:cs="Arial"/>
                <w:b/>
              </w:rPr>
            </w:pPr>
            <w:r w:rsidRPr="00E00421">
              <w:rPr>
                <w:rFonts w:ascii="Arial" w:hAnsi="Arial" w:cs="Arial"/>
              </w:rPr>
              <w:t>M02_</w:t>
            </w:r>
            <w:r w:rsidR="00E00421">
              <w:rPr>
                <w:rFonts w:ascii="Arial" w:hAnsi="Arial" w:cs="Arial"/>
              </w:rPr>
              <w:t>Arbeitsauftrag_</w:t>
            </w:r>
            <w:r w:rsidRPr="00E00421">
              <w:rPr>
                <w:rFonts w:ascii="Arial" w:hAnsi="Arial" w:cs="Arial"/>
              </w:rPr>
              <w:t>Brain</w:t>
            </w:r>
            <w:r w:rsidR="005E60A9">
              <w:rPr>
                <w:rFonts w:ascii="Arial" w:hAnsi="Arial" w:cs="Arial"/>
              </w:rPr>
              <w:t>-</w:t>
            </w:r>
            <w:r w:rsidRPr="00E00421">
              <w:rPr>
                <w:rFonts w:ascii="Arial" w:hAnsi="Arial" w:cs="Arial"/>
              </w:rPr>
              <w:t>storming_Erwartungshorizont</w:t>
            </w:r>
          </w:p>
        </w:tc>
      </w:tr>
      <w:tr w:rsidR="007B3F93" w:rsidRPr="00316FC7" w:rsidTr="00B27D6A">
        <w:trPr>
          <w:trHeight w:val="567"/>
        </w:trPr>
        <w:tc>
          <w:tcPr>
            <w:tcW w:w="1809" w:type="dxa"/>
            <w:vAlign w:val="center"/>
          </w:tcPr>
          <w:p w:rsidR="00E00421" w:rsidRPr="005E60A9" w:rsidRDefault="00E00421" w:rsidP="00631D02">
            <w:pPr>
              <w:spacing w:before="120" w:after="120" w:line="360" w:lineRule="auto"/>
              <w:ind w:left="567" w:hanging="283"/>
              <w:rPr>
                <w:rFonts w:ascii="Arial" w:hAnsi="Arial" w:cs="Arial"/>
                <w:b/>
                <w:sz w:val="24"/>
                <w:szCs w:val="24"/>
              </w:rPr>
            </w:pPr>
            <w:r w:rsidRPr="005E60A9">
              <w:rPr>
                <w:rFonts w:ascii="Arial" w:hAnsi="Arial" w:cs="Arial"/>
                <w:b/>
                <w:sz w:val="24"/>
                <w:szCs w:val="24"/>
              </w:rPr>
              <w:t>Planen,</w:t>
            </w:r>
          </w:p>
          <w:p w:rsidR="00FC78C5" w:rsidRPr="00316FC7" w:rsidRDefault="00FC78C5" w:rsidP="00B27D6A">
            <w:pPr>
              <w:spacing w:before="120" w:after="120" w:line="360" w:lineRule="auto"/>
              <w:ind w:left="284" w:hanging="283"/>
              <w:rPr>
                <w:rFonts w:ascii="Arial" w:hAnsi="Arial" w:cs="Arial"/>
                <w:b/>
              </w:rPr>
            </w:pPr>
            <w:r w:rsidRPr="005E60A9">
              <w:rPr>
                <w:rFonts w:ascii="Arial" w:hAnsi="Arial" w:cs="Arial"/>
                <w:b/>
                <w:sz w:val="24"/>
                <w:szCs w:val="24"/>
              </w:rPr>
              <w:t>Entscheiden</w:t>
            </w:r>
          </w:p>
        </w:tc>
        <w:tc>
          <w:tcPr>
            <w:tcW w:w="1985" w:type="dxa"/>
          </w:tcPr>
          <w:p w:rsidR="00FC78C5" w:rsidRPr="00316FC7" w:rsidRDefault="00FC78C5" w:rsidP="00631D02">
            <w:pPr>
              <w:pStyle w:val="Listenabsatz"/>
              <w:spacing w:before="120" w:after="120" w:line="360" w:lineRule="auto"/>
              <w:ind w:left="0"/>
              <w:rPr>
                <w:rFonts w:ascii="Arial" w:hAnsi="Arial" w:cs="Arial"/>
                <w:u w:val="single"/>
              </w:rPr>
            </w:pPr>
            <w:r w:rsidRPr="00316FC7">
              <w:rPr>
                <w:rFonts w:ascii="Arial" w:hAnsi="Arial" w:cs="Arial"/>
                <w:u w:val="single"/>
              </w:rPr>
              <w:t>Ablauf 1</w:t>
            </w:r>
          </w:p>
          <w:p w:rsidR="00FC78C5" w:rsidRPr="00316FC7" w:rsidRDefault="00FC78C5" w:rsidP="00B27D6A">
            <w:pPr>
              <w:pStyle w:val="Listenabsatz"/>
              <w:spacing w:before="120" w:after="120" w:line="360" w:lineRule="auto"/>
              <w:ind w:left="0" w:right="-108"/>
              <w:rPr>
                <w:rFonts w:ascii="Arial" w:hAnsi="Arial" w:cs="Arial"/>
              </w:rPr>
            </w:pPr>
            <w:r w:rsidRPr="00316FC7">
              <w:rPr>
                <w:rFonts w:ascii="Arial" w:hAnsi="Arial" w:cs="Arial"/>
              </w:rPr>
              <w:t>Internetrecherche</w:t>
            </w:r>
            <w:r w:rsidR="00526B04">
              <w:rPr>
                <w:rFonts w:ascii="Arial" w:hAnsi="Arial" w:cs="Arial"/>
              </w:rPr>
              <w:t xml:space="preserve"> </w:t>
            </w:r>
            <w:r w:rsidRPr="00316FC7">
              <w:rPr>
                <w:rFonts w:ascii="Arial" w:hAnsi="Arial" w:cs="Arial"/>
              </w:rPr>
              <w:t>durch Schüler</w:t>
            </w:r>
            <w:r w:rsidR="00B27D6A">
              <w:rPr>
                <w:rFonts w:ascii="Arial" w:hAnsi="Arial" w:cs="Arial"/>
              </w:rPr>
              <w:t>-</w:t>
            </w:r>
            <w:r w:rsidRPr="00316FC7">
              <w:rPr>
                <w:rFonts w:ascii="Arial" w:hAnsi="Arial" w:cs="Arial"/>
              </w:rPr>
              <w:t>innen und Schüler</w:t>
            </w:r>
          </w:p>
          <w:p w:rsidR="00FC78C5" w:rsidRPr="00316FC7" w:rsidRDefault="00FC78C5" w:rsidP="00631D02">
            <w:pPr>
              <w:pStyle w:val="Listenabsatz"/>
              <w:spacing w:before="120" w:after="120" w:line="360" w:lineRule="auto"/>
              <w:ind w:left="0"/>
              <w:rPr>
                <w:rFonts w:ascii="Arial" w:hAnsi="Arial" w:cs="Arial"/>
              </w:rPr>
            </w:pPr>
            <w:r w:rsidRPr="00316FC7">
              <w:rPr>
                <w:rFonts w:ascii="Arial" w:hAnsi="Arial" w:cs="Arial"/>
                <w:u w:val="single"/>
              </w:rPr>
              <w:t>oder</w:t>
            </w:r>
          </w:p>
          <w:p w:rsidR="00631D02" w:rsidRDefault="00FC78C5" w:rsidP="00631D02">
            <w:pPr>
              <w:pStyle w:val="Listenabsatz"/>
              <w:spacing w:before="120" w:after="120" w:line="360" w:lineRule="auto"/>
              <w:ind w:left="0"/>
              <w:rPr>
                <w:rFonts w:ascii="Arial" w:eastAsiaTheme="minorHAnsi" w:hAnsi="Arial" w:cs="Arial"/>
              </w:rPr>
            </w:pPr>
            <w:r w:rsidRPr="00316FC7">
              <w:rPr>
                <w:rFonts w:ascii="Arial" w:hAnsi="Arial" w:cs="Arial"/>
              </w:rPr>
              <w:t>Lehrkraft bietet Texte</w:t>
            </w:r>
            <w:r w:rsidR="00E00421">
              <w:rPr>
                <w:rFonts w:ascii="Arial" w:hAnsi="Arial" w:cs="Arial"/>
              </w:rPr>
              <w:t xml:space="preserve"> </w:t>
            </w:r>
            <w:r w:rsidR="00101EE6">
              <w:rPr>
                <w:rFonts w:ascii="Arial" w:hAnsi="Arial" w:cs="Arial"/>
              </w:rPr>
              <w:t xml:space="preserve">zu Bestattungsarten und </w:t>
            </w:r>
            <w:r w:rsidRPr="00316FC7">
              <w:rPr>
                <w:rFonts w:ascii="Arial" w:hAnsi="Arial" w:cs="Arial"/>
              </w:rPr>
              <w:t>Bestattungs</w:t>
            </w:r>
            <w:r w:rsidR="00E00421">
              <w:rPr>
                <w:rFonts w:ascii="Arial" w:hAnsi="Arial" w:cs="Arial"/>
              </w:rPr>
              <w:t>-</w:t>
            </w:r>
            <w:r w:rsidRPr="00316FC7">
              <w:rPr>
                <w:rFonts w:ascii="Arial" w:hAnsi="Arial" w:cs="Arial"/>
              </w:rPr>
              <w:t>angeboten (</w:t>
            </w:r>
            <w:r w:rsidRPr="00316FC7">
              <w:rPr>
                <w:rFonts w:ascii="Arial" w:eastAsiaTheme="minorHAnsi" w:hAnsi="Arial" w:cs="Arial"/>
              </w:rPr>
              <w:t>z.</w:t>
            </w:r>
            <w:r w:rsidR="00526B04">
              <w:rPr>
                <w:rFonts w:ascii="Arial" w:eastAsiaTheme="minorHAnsi" w:hAnsi="Arial" w:cs="Arial"/>
              </w:rPr>
              <w:t xml:space="preserve"> </w:t>
            </w:r>
            <w:r w:rsidRPr="00316FC7">
              <w:rPr>
                <w:rFonts w:ascii="Arial" w:eastAsiaTheme="minorHAnsi" w:hAnsi="Arial" w:cs="Arial"/>
              </w:rPr>
              <w:t>B. Erd- und Feuer</w:t>
            </w:r>
            <w:r w:rsidR="00101EE6">
              <w:rPr>
                <w:rFonts w:ascii="Arial" w:eastAsiaTheme="minorHAnsi" w:hAnsi="Arial" w:cs="Arial"/>
              </w:rPr>
              <w:t>-</w:t>
            </w:r>
            <w:r w:rsidRPr="00316FC7">
              <w:rPr>
                <w:rFonts w:ascii="Arial" w:eastAsiaTheme="minorHAnsi" w:hAnsi="Arial" w:cs="Arial"/>
              </w:rPr>
              <w:t>bestatt</w:t>
            </w:r>
            <w:r>
              <w:rPr>
                <w:rFonts w:ascii="Arial" w:eastAsiaTheme="minorHAnsi" w:hAnsi="Arial" w:cs="Arial"/>
              </w:rPr>
              <w:t>un</w:t>
            </w:r>
            <w:r w:rsidRPr="00316FC7">
              <w:rPr>
                <w:rFonts w:ascii="Arial" w:eastAsiaTheme="minorHAnsi" w:hAnsi="Arial" w:cs="Arial"/>
              </w:rPr>
              <w:t xml:space="preserve">gen, </w:t>
            </w:r>
            <w:r w:rsidRPr="00316FC7">
              <w:rPr>
                <w:rFonts w:ascii="Arial" w:eastAsiaTheme="minorHAnsi" w:hAnsi="Arial" w:cs="Arial"/>
              </w:rPr>
              <w:lastRenderedPageBreak/>
              <w:t>unterschiedlichen</w:t>
            </w:r>
            <w:r w:rsidR="0033599D">
              <w:rPr>
                <w:rFonts w:ascii="Arial" w:eastAsiaTheme="minorHAnsi" w:hAnsi="Arial" w:cs="Arial"/>
              </w:rPr>
              <w:t xml:space="preserve"> </w:t>
            </w:r>
            <w:r w:rsidRPr="00316FC7">
              <w:rPr>
                <w:rFonts w:ascii="Arial" w:eastAsiaTheme="minorHAnsi" w:hAnsi="Arial" w:cs="Arial"/>
              </w:rPr>
              <w:t>Bestattungsorten</w:t>
            </w:r>
            <w:r w:rsidR="00E00421">
              <w:rPr>
                <w:rFonts w:ascii="Arial" w:eastAsiaTheme="minorHAnsi" w:hAnsi="Arial" w:cs="Arial"/>
              </w:rPr>
              <w:t>, u. a.</w:t>
            </w:r>
            <w:r w:rsidRPr="00316FC7">
              <w:rPr>
                <w:rFonts w:ascii="Arial" w:eastAsiaTheme="minorHAnsi" w:hAnsi="Arial" w:cs="Arial"/>
              </w:rPr>
              <w:t>)</w:t>
            </w:r>
            <w:r w:rsidR="00E00421">
              <w:rPr>
                <w:rFonts w:ascii="Arial" w:eastAsiaTheme="minorHAnsi" w:hAnsi="Arial" w:cs="Arial"/>
              </w:rPr>
              <w:t xml:space="preserve"> an.</w:t>
            </w:r>
          </w:p>
          <w:p w:rsidR="00FC78C5" w:rsidRPr="00316FC7" w:rsidRDefault="00101EE6" w:rsidP="00631D02">
            <w:pPr>
              <w:pStyle w:val="Listenabsatz"/>
              <w:spacing w:before="120" w:after="120" w:line="360" w:lineRule="auto"/>
              <w:ind w:left="0"/>
              <w:rPr>
                <w:rFonts w:ascii="Arial" w:hAnsi="Arial" w:cs="Arial"/>
                <w:vanish/>
              </w:rPr>
            </w:pPr>
            <w:r>
              <w:rPr>
                <w:rFonts w:ascii="Arial" w:hAnsi="Arial" w:cs="Arial"/>
                <w:vanish/>
              </w:rPr>
              <w:t>.</w:t>
            </w:r>
          </w:p>
          <w:p w:rsidR="00FC78C5" w:rsidRPr="00316FC7" w:rsidRDefault="00FC78C5" w:rsidP="00631D02">
            <w:pPr>
              <w:pStyle w:val="Listenabsatz"/>
              <w:spacing w:before="120" w:after="120" w:line="360" w:lineRule="auto"/>
              <w:ind w:left="34"/>
              <w:rPr>
                <w:rFonts w:ascii="Arial" w:hAnsi="Arial" w:cs="Arial"/>
              </w:rPr>
            </w:pPr>
            <w:r w:rsidRPr="00316FC7">
              <w:rPr>
                <w:rFonts w:ascii="Arial" w:hAnsi="Arial" w:cs="Arial"/>
              </w:rPr>
              <w:t>Informationen werden von den Schülerinnen und Schüler</w:t>
            </w:r>
            <w:r w:rsidR="00E00421">
              <w:rPr>
                <w:rFonts w:ascii="Arial" w:hAnsi="Arial" w:cs="Arial"/>
              </w:rPr>
              <w:t>n</w:t>
            </w:r>
            <w:r w:rsidRPr="00316FC7">
              <w:rPr>
                <w:rFonts w:ascii="Arial" w:hAnsi="Arial" w:cs="Arial"/>
              </w:rPr>
              <w:t xml:space="preserve"> in Partnerarbeit erarbeitet.</w:t>
            </w:r>
          </w:p>
          <w:p w:rsidR="00FC78C5" w:rsidRPr="00316FC7" w:rsidRDefault="00FC78C5" w:rsidP="00631D02">
            <w:pPr>
              <w:pStyle w:val="Listenabsatz"/>
              <w:spacing w:before="120" w:after="120" w:line="360" w:lineRule="auto"/>
              <w:ind w:left="34"/>
              <w:rPr>
                <w:rFonts w:ascii="Arial" w:hAnsi="Arial" w:cs="Arial"/>
              </w:rPr>
            </w:pPr>
          </w:p>
          <w:p w:rsidR="00FC78C5" w:rsidRPr="00316FC7" w:rsidRDefault="00FC78C5" w:rsidP="00835D5D">
            <w:pPr>
              <w:pStyle w:val="Listenabsatz"/>
              <w:spacing w:before="120" w:after="120" w:line="240" w:lineRule="auto"/>
              <w:ind w:left="34"/>
              <w:rPr>
                <w:rFonts w:ascii="Arial" w:hAnsi="Arial" w:cs="Arial"/>
                <w:b/>
              </w:rPr>
            </w:pPr>
            <w:r w:rsidRPr="00E00421">
              <w:rPr>
                <w:rFonts w:ascii="Arial" w:hAnsi="Arial" w:cs="Arial"/>
              </w:rPr>
              <w:t>M03a_Arbeits</w:t>
            </w:r>
            <w:r w:rsidR="00E00421">
              <w:rPr>
                <w:rFonts w:ascii="Arial" w:hAnsi="Arial" w:cs="Arial"/>
              </w:rPr>
              <w:t>-</w:t>
            </w:r>
            <w:r w:rsidRPr="00E00421">
              <w:rPr>
                <w:rFonts w:ascii="Arial" w:hAnsi="Arial" w:cs="Arial"/>
              </w:rPr>
              <w:t>auftrag</w:t>
            </w:r>
            <w:r w:rsidR="00835D5D">
              <w:rPr>
                <w:rFonts w:ascii="Arial" w:hAnsi="Arial" w:cs="Arial"/>
              </w:rPr>
              <w:softHyphen/>
              <w:t>_</w:t>
            </w:r>
            <w:r w:rsidR="00835D5D" w:rsidRPr="00E00421">
              <w:rPr>
                <w:rFonts w:ascii="Arial" w:hAnsi="Arial" w:cs="Arial"/>
              </w:rPr>
              <w:t xml:space="preserve"> </w:t>
            </w:r>
            <w:r w:rsidR="00835D5D">
              <w:rPr>
                <w:rFonts w:ascii="Arial" w:hAnsi="Arial" w:cs="Arial"/>
              </w:rPr>
              <w:t>Bestattung</w:t>
            </w:r>
            <w:r w:rsidR="00D46E83">
              <w:rPr>
                <w:rFonts w:ascii="Arial" w:hAnsi="Arial" w:cs="Arial"/>
              </w:rPr>
              <w:t>s</w:t>
            </w:r>
            <w:r w:rsidR="00835D5D">
              <w:rPr>
                <w:rFonts w:ascii="Arial" w:hAnsi="Arial" w:cs="Arial"/>
              </w:rPr>
              <w:t>arten</w:t>
            </w:r>
          </w:p>
        </w:tc>
        <w:tc>
          <w:tcPr>
            <w:tcW w:w="2268" w:type="dxa"/>
          </w:tcPr>
          <w:p w:rsidR="00FC78C5" w:rsidRPr="00316FC7" w:rsidRDefault="00FC78C5" w:rsidP="00B27D6A">
            <w:pPr>
              <w:pStyle w:val="Listenabsatz"/>
              <w:spacing w:before="120" w:after="120" w:line="360" w:lineRule="auto"/>
              <w:ind w:left="34"/>
              <w:rPr>
                <w:rFonts w:ascii="Arial" w:hAnsi="Arial" w:cs="Arial"/>
                <w:u w:val="single"/>
              </w:rPr>
            </w:pPr>
            <w:r w:rsidRPr="00316FC7">
              <w:rPr>
                <w:rFonts w:ascii="Arial" w:hAnsi="Arial" w:cs="Arial"/>
                <w:u w:val="single"/>
              </w:rPr>
              <w:lastRenderedPageBreak/>
              <w:t>Ablauf 2</w:t>
            </w:r>
          </w:p>
          <w:p w:rsidR="00FC78C5" w:rsidRPr="00316FC7" w:rsidRDefault="00FC78C5" w:rsidP="00631D02">
            <w:pPr>
              <w:pStyle w:val="Listenabsatz"/>
              <w:spacing w:before="120" w:after="120" w:line="360" w:lineRule="auto"/>
              <w:ind w:left="33"/>
              <w:rPr>
                <w:rFonts w:ascii="Arial" w:hAnsi="Arial" w:cs="Arial"/>
              </w:rPr>
            </w:pPr>
            <w:r w:rsidRPr="00316FC7">
              <w:rPr>
                <w:rFonts w:ascii="Arial" w:hAnsi="Arial" w:cs="Arial"/>
              </w:rPr>
              <w:t xml:space="preserve">Internetrecherche durch Schülerinnen </w:t>
            </w:r>
            <w:r w:rsidR="00101EE6">
              <w:rPr>
                <w:rFonts w:ascii="Arial" w:hAnsi="Arial" w:cs="Arial"/>
              </w:rPr>
              <w:t>und</w:t>
            </w:r>
            <w:r w:rsidRPr="00316FC7">
              <w:rPr>
                <w:rFonts w:ascii="Arial" w:hAnsi="Arial" w:cs="Arial"/>
              </w:rPr>
              <w:t xml:space="preserve"> Schüler </w:t>
            </w:r>
          </w:p>
          <w:p w:rsidR="00FC78C5" w:rsidRPr="00316FC7" w:rsidRDefault="00FC78C5" w:rsidP="00631D02">
            <w:pPr>
              <w:pStyle w:val="Listenabsatz"/>
              <w:spacing w:before="120" w:after="120" w:line="360" w:lineRule="auto"/>
              <w:ind w:left="33"/>
              <w:rPr>
                <w:rFonts w:ascii="Arial" w:hAnsi="Arial" w:cs="Arial"/>
              </w:rPr>
            </w:pPr>
            <w:r w:rsidRPr="00316FC7">
              <w:rPr>
                <w:rFonts w:ascii="Arial" w:hAnsi="Arial" w:cs="Arial"/>
                <w:u w:val="single"/>
              </w:rPr>
              <w:t>oder</w:t>
            </w:r>
          </w:p>
          <w:p w:rsidR="00FC78C5" w:rsidRPr="00316FC7" w:rsidRDefault="00FC78C5" w:rsidP="00631D02">
            <w:pPr>
              <w:pStyle w:val="Listenabsatz"/>
              <w:spacing w:before="120" w:after="120" w:line="360" w:lineRule="auto"/>
              <w:ind w:left="33"/>
              <w:rPr>
                <w:rFonts w:ascii="Arial" w:hAnsi="Arial" w:cs="Arial"/>
              </w:rPr>
            </w:pPr>
            <w:r w:rsidRPr="00316FC7">
              <w:rPr>
                <w:rFonts w:ascii="Arial" w:hAnsi="Arial" w:cs="Arial"/>
              </w:rPr>
              <w:t>Lehrkraft wählt Texte zu Bestattungsarten in verschiedenen Religionen aus</w:t>
            </w:r>
          </w:p>
          <w:p w:rsidR="00FC78C5" w:rsidRPr="00316FC7" w:rsidRDefault="00FC78C5" w:rsidP="00631D02">
            <w:pPr>
              <w:pStyle w:val="Listenabsatz"/>
              <w:spacing w:before="120" w:after="120" w:line="360" w:lineRule="auto"/>
              <w:ind w:left="33"/>
              <w:rPr>
                <w:rFonts w:ascii="Arial" w:eastAsiaTheme="minorHAnsi" w:hAnsi="Arial" w:cs="Arial"/>
              </w:rPr>
            </w:pPr>
            <w:r w:rsidRPr="00316FC7">
              <w:rPr>
                <w:rFonts w:ascii="Arial" w:hAnsi="Arial" w:cs="Arial"/>
              </w:rPr>
              <w:t>(</w:t>
            </w:r>
            <w:r w:rsidRPr="00316FC7">
              <w:rPr>
                <w:rFonts w:ascii="Arial" w:eastAsiaTheme="minorHAnsi" w:hAnsi="Arial" w:cs="Arial"/>
              </w:rPr>
              <w:t xml:space="preserve">Bestattungen nach christlichem und </w:t>
            </w:r>
            <w:r w:rsidRPr="00316FC7">
              <w:rPr>
                <w:rFonts w:ascii="Arial" w:eastAsiaTheme="minorHAnsi" w:hAnsi="Arial" w:cs="Arial"/>
              </w:rPr>
              <w:lastRenderedPageBreak/>
              <w:t>nicht-christlichem Ritus)</w:t>
            </w:r>
            <w:r>
              <w:rPr>
                <w:rFonts w:ascii="Arial" w:eastAsiaTheme="minorHAnsi" w:hAnsi="Arial" w:cs="Arial"/>
              </w:rPr>
              <w:t>.</w:t>
            </w:r>
          </w:p>
          <w:p w:rsidR="00FC78C5" w:rsidRPr="00316FC7" w:rsidRDefault="00FC78C5" w:rsidP="00631D02">
            <w:pPr>
              <w:pStyle w:val="Listenabsatz"/>
              <w:spacing w:before="120" w:after="120" w:line="360" w:lineRule="auto"/>
              <w:ind w:left="33"/>
              <w:rPr>
                <w:rFonts w:ascii="Arial" w:hAnsi="Arial" w:cs="Arial"/>
              </w:rPr>
            </w:pPr>
          </w:p>
          <w:p w:rsidR="00B27D6A" w:rsidRDefault="00B27D6A" w:rsidP="00631D02">
            <w:pPr>
              <w:pStyle w:val="Listenabsatz"/>
              <w:spacing w:before="120" w:after="120" w:line="360" w:lineRule="auto"/>
              <w:ind w:left="33"/>
              <w:rPr>
                <w:rFonts w:ascii="Arial" w:hAnsi="Arial" w:cs="Arial"/>
              </w:rPr>
            </w:pPr>
          </w:p>
          <w:p w:rsidR="00FC78C5" w:rsidRDefault="00FC78C5" w:rsidP="00631D02">
            <w:pPr>
              <w:pStyle w:val="Listenabsatz"/>
              <w:spacing w:before="120" w:after="120" w:line="360" w:lineRule="auto"/>
              <w:ind w:left="33"/>
              <w:rPr>
                <w:rFonts w:ascii="Arial" w:hAnsi="Arial" w:cs="Arial"/>
              </w:rPr>
            </w:pPr>
            <w:r w:rsidRPr="00316FC7">
              <w:rPr>
                <w:rFonts w:ascii="Arial" w:hAnsi="Arial" w:cs="Arial"/>
              </w:rPr>
              <w:t>Informationen werden von den Schülerinnen und Schülern an „Lernstationen“ erarbeitet.</w:t>
            </w:r>
          </w:p>
          <w:p w:rsidR="00631D02" w:rsidRPr="00316FC7" w:rsidRDefault="00631D02" w:rsidP="00631D02">
            <w:pPr>
              <w:pStyle w:val="Listenabsatz"/>
              <w:spacing w:before="120" w:after="120" w:line="360" w:lineRule="auto"/>
              <w:ind w:left="33"/>
              <w:rPr>
                <w:rFonts w:ascii="Arial" w:hAnsi="Arial" w:cs="Arial"/>
              </w:rPr>
            </w:pPr>
          </w:p>
          <w:p w:rsidR="00B27D6A" w:rsidRDefault="00FC78C5" w:rsidP="00B27D6A">
            <w:pPr>
              <w:pStyle w:val="Listenabsatz"/>
              <w:spacing w:before="120" w:after="120" w:line="240" w:lineRule="auto"/>
              <w:ind w:left="34" w:right="-250"/>
              <w:rPr>
                <w:rFonts w:ascii="Arial" w:hAnsi="Arial" w:cs="Arial"/>
              </w:rPr>
            </w:pPr>
            <w:r w:rsidRPr="00E00421">
              <w:rPr>
                <w:rFonts w:ascii="Arial" w:hAnsi="Arial" w:cs="Arial"/>
              </w:rPr>
              <w:t>M03b</w:t>
            </w:r>
            <w:r w:rsidR="00835D5D">
              <w:rPr>
                <w:rFonts w:ascii="Arial" w:hAnsi="Arial" w:cs="Arial"/>
              </w:rPr>
              <w:t>1</w:t>
            </w:r>
            <w:r w:rsidRPr="00E00421">
              <w:rPr>
                <w:rFonts w:ascii="Arial" w:hAnsi="Arial" w:cs="Arial"/>
              </w:rPr>
              <w:t>_</w:t>
            </w:r>
            <w:r w:rsidR="00B27D6A">
              <w:rPr>
                <w:rFonts w:ascii="Arial" w:hAnsi="Arial" w:cs="Arial"/>
              </w:rPr>
              <w:t>Information_</w:t>
            </w:r>
          </w:p>
          <w:p w:rsidR="00FC78C5" w:rsidRPr="00E00421" w:rsidRDefault="00B27D6A" w:rsidP="00B27D6A">
            <w:pPr>
              <w:pStyle w:val="Listenabsatz"/>
              <w:spacing w:before="120" w:after="120" w:line="240" w:lineRule="auto"/>
              <w:ind w:left="34" w:right="-25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Station1_Christentum</w:t>
            </w:r>
          </w:p>
          <w:p w:rsidR="00B27D6A" w:rsidRDefault="00B27D6A" w:rsidP="00B27D6A">
            <w:pPr>
              <w:pStyle w:val="Listenabsatz"/>
              <w:spacing w:before="120" w:after="120" w:line="240" w:lineRule="auto"/>
              <w:ind w:left="34" w:right="-250"/>
              <w:rPr>
                <w:rFonts w:ascii="Arial" w:hAnsi="Arial" w:cs="Arial"/>
              </w:rPr>
            </w:pPr>
            <w:r w:rsidRPr="00E00421">
              <w:rPr>
                <w:rFonts w:ascii="Arial" w:hAnsi="Arial" w:cs="Arial"/>
              </w:rPr>
              <w:t>M03b</w:t>
            </w:r>
            <w:r>
              <w:rPr>
                <w:rFonts w:ascii="Arial" w:hAnsi="Arial" w:cs="Arial"/>
              </w:rPr>
              <w:t>2</w:t>
            </w:r>
            <w:r w:rsidRPr="00E00421">
              <w:rPr>
                <w:rFonts w:ascii="Arial" w:hAnsi="Arial" w:cs="Arial"/>
              </w:rPr>
              <w:t>_</w:t>
            </w:r>
            <w:r>
              <w:rPr>
                <w:rFonts w:ascii="Arial" w:hAnsi="Arial" w:cs="Arial"/>
              </w:rPr>
              <w:t>Information_</w:t>
            </w:r>
          </w:p>
          <w:p w:rsidR="00FC78C5" w:rsidRDefault="00B27D6A" w:rsidP="00B27D6A">
            <w:pPr>
              <w:pStyle w:val="Listenabsatz"/>
              <w:spacing w:before="120" w:after="120" w:line="240" w:lineRule="auto"/>
              <w:ind w:left="3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Station2_Judentum</w:t>
            </w:r>
          </w:p>
          <w:p w:rsidR="00B27D6A" w:rsidRDefault="00B27D6A" w:rsidP="00B27D6A">
            <w:pPr>
              <w:pStyle w:val="Listenabsatz"/>
              <w:spacing w:before="120" w:after="120" w:line="240" w:lineRule="auto"/>
              <w:ind w:left="34" w:right="-250"/>
              <w:rPr>
                <w:rFonts w:ascii="Arial" w:hAnsi="Arial" w:cs="Arial"/>
              </w:rPr>
            </w:pPr>
            <w:r w:rsidRPr="00E00421">
              <w:rPr>
                <w:rFonts w:ascii="Arial" w:hAnsi="Arial" w:cs="Arial"/>
              </w:rPr>
              <w:t>M03b</w:t>
            </w:r>
            <w:r>
              <w:rPr>
                <w:rFonts w:ascii="Arial" w:hAnsi="Arial" w:cs="Arial"/>
              </w:rPr>
              <w:t>3</w:t>
            </w:r>
            <w:r w:rsidRPr="00E00421">
              <w:rPr>
                <w:rFonts w:ascii="Arial" w:hAnsi="Arial" w:cs="Arial"/>
              </w:rPr>
              <w:t>_</w:t>
            </w:r>
            <w:r>
              <w:rPr>
                <w:rFonts w:ascii="Arial" w:hAnsi="Arial" w:cs="Arial"/>
              </w:rPr>
              <w:t>Information_</w:t>
            </w:r>
          </w:p>
          <w:p w:rsidR="00B27D6A" w:rsidRDefault="00B27D6A" w:rsidP="00B27D6A">
            <w:pPr>
              <w:pStyle w:val="Listenabsatz"/>
              <w:spacing w:before="120" w:after="120" w:line="240" w:lineRule="auto"/>
              <w:ind w:left="3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Station3_Islam</w:t>
            </w:r>
          </w:p>
          <w:p w:rsidR="00B27D6A" w:rsidRDefault="00B27D6A" w:rsidP="00B27D6A">
            <w:pPr>
              <w:pStyle w:val="Listenabsatz"/>
              <w:spacing w:before="120" w:after="120" w:line="240" w:lineRule="auto"/>
              <w:ind w:left="34" w:right="-250"/>
              <w:rPr>
                <w:rFonts w:ascii="Arial" w:hAnsi="Arial" w:cs="Arial"/>
              </w:rPr>
            </w:pPr>
            <w:r w:rsidRPr="00E00421">
              <w:rPr>
                <w:rFonts w:ascii="Arial" w:hAnsi="Arial" w:cs="Arial"/>
              </w:rPr>
              <w:t>M03b</w:t>
            </w:r>
            <w:r>
              <w:rPr>
                <w:rFonts w:ascii="Arial" w:hAnsi="Arial" w:cs="Arial"/>
              </w:rPr>
              <w:t>4</w:t>
            </w:r>
            <w:r w:rsidRPr="00E00421">
              <w:rPr>
                <w:rFonts w:ascii="Arial" w:hAnsi="Arial" w:cs="Arial"/>
              </w:rPr>
              <w:t>_</w:t>
            </w:r>
            <w:r>
              <w:rPr>
                <w:rFonts w:ascii="Arial" w:hAnsi="Arial" w:cs="Arial"/>
              </w:rPr>
              <w:t>Information_</w:t>
            </w:r>
          </w:p>
          <w:p w:rsidR="00B27D6A" w:rsidRDefault="00B27D6A" w:rsidP="00D11090">
            <w:pPr>
              <w:pStyle w:val="Listenabsatz"/>
              <w:spacing w:before="120" w:after="120" w:line="240" w:lineRule="auto"/>
              <w:ind w:left="34" w:right="3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Station4_Buddhis</w:t>
            </w:r>
            <w:r w:rsidR="00D11090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mus</w:t>
            </w:r>
          </w:p>
          <w:p w:rsidR="00B27D6A" w:rsidRDefault="00B27D6A" w:rsidP="00B27D6A">
            <w:pPr>
              <w:pStyle w:val="Listenabsatz"/>
              <w:spacing w:before="120" w:after="120" w:line="240" w:lineRule="auto"/>
              <w:ind w:left="34" w:right="-250"/>
              <w:rPr>
                <w:rFonts w:ascii="Arial" w:hAnsi="Arial" w:cs="Arial"/>
              </w:rPr>
            </w:pPr>
            <w:r w:rsidRPr="00E00421">
              <w:rPr>
                <w:rFonts w:ascii="Arial" w:hAnsi="Arial" w:cs="Arial"/>
              </w:rPr>
              <w:t>M03b</w:t>
            </w:r>
            <w:r>
              <w:rPr>
                <w:rFonts w:ascii="Arial" w:hAnsi="Arial" w:cs="Arial"/>
              </w:rPr>
              <w:t>5</w:t>
            </w:r>
            <w:r w:rsidRPr="00E00421">
              <w:rPr>
                <w:rFonts w:ascii="Arial" w:hAnsi="Arial" w:cs="Arial"/>
              </w:rPr>
              <w:t>_</w:t>
            </w:r>
            <w:r>
              <w:rPr>
                <w:rFonts w:ascii="Arial" w:hAnsi="Arial" w:cs="Arial"/>
              </w:rPr>
              <w:t>Information_</w:t>
            </w:r>
          </w:p>
          <w:p w:rsidR="00B27D6A" w:rsidRPr="00316FC7" w:rsidRDefault="00B27D6A" w:rsidP="00B27D6A">
            <w:pPr>
              <w:pStyle w:val="Listenabsatz"/>
              <w:spacing w:before="120" w:after="120" w:line="240" w:lineRule="auto"/>
              <w:ind w:left="34" w:right="-10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Station5_Hinduismus</w:t>
            </w:r>
          </w:p>
        </w:tc>
        <w:tc>
          <w:tcPr>
            <w:tcW w:w="3685" w:type="dxa"/>
          </w:tcPr>
          <w:p w:rsidR="0064362F" w:rsidRPr="0064362F" w:rsidRDefault="0064362F" w:rsidP="00A044A8">
            <w:pPr>
              <w:spacing w:before="120" w:after="120" w:line="360" w:lineRule="auto"/>
              <w:ind w:left="176" w:right="33"/>
              <w:rPr>
                <w:rFonts w:ascii="Arial" w:eastAsiaTheme="minorHAnsi" w:hAnsi="Arial" w:cs="Arial"/>
                <w:i/>
                <w:u w:val="single"/>
              </w:rPr>
            </w:pPr>
            <w:r w:rsidRPr="0064362F">
              <w:rPr>
                <w:rFonts w:ascii="Arial" w:eastAsiaTheme="minorHAnsi" w:hAnsi="Arial" w:cs="Arial"/>
                <w:i/>
                <w:u w:val="single"/>
              </w:rPr>
              <w:lastRenderedPageBreak/>
              <w:t>Hinweis:</w:t>
            </w:r>
          </w:p>
          <w:p w:rsidR="00526B04" w:rsidRDefault="00526B04" w:rsidP="00A044A8">
            <w:pPr>
              <w:spacing w:before="120" w:after="120" w:line="360" w:lineRule="auto"/>
              <w:ind w:left="176" w:right="33"/>
              <w:rPr>
                <w:rFonts w:ascii="Arial" w:eastAsiaTheme="minorHAnsi" w:hAnsi="Arial" w:cs="Arial"/>
              </w:rPr>
            </w:pPr>
            <w:r w:rsidRPr="00316FC7">
              <w:rPr>
                <w:rFonts w:ascii="Arial" w:eastAsiaTheme="minorHAnsi" w:hAnsi="Arial" w:cs="Arial"/>
              </w:rPr>
              <w:t xml:space="preserve">Ablauf 1 </w:t>
            </w:r>
            <w:r w:rsidRPr="0064362F">
              <w:rPr>
                <w:rFonts w:ascii="Arial" w:eastAsiaTheme="minorHAnsi" w:hAnsi="Arial" w:cs="Arial"/>
              </w:rPr>
              <w:t>und</w:t>
            </w:r>
            <w:r w:rsidR="0012171E">
              <w:rPr>
                <w:rFonts w:ascii="Arial" w:eastAsiaTheme="minorHAnsi" w:hAnsi="Arial" w:cs="Arial"/>
              </w:rPr>
              <w:t xml:space="preserve"> </w:t>
            </w:r>
            <w:r w:rsidRPr="0064362F">
              <w:rPr>
                <w:rFonts w:ascii="Arial" w:eastAsiaTheme="minorHAnsi" w:hAnsi="Arial" w:cs="Arial"/>
              </w:rPr>
              <w:t>/</w:t>
            </w:r>
            <w:r w:rsidR="00101EE6">
              <w:rPr>
                <w:rFonts w:ascii="Arial" w:eastAsiaTheme="minorHAnsi" w:hAnsi="Arial" w:cs="Arial"/>
              </w:rPr>
              <w:t xml:space="preserve"> </w:t>
            </w:r>
            <w:r w:rsidRPr="0064362F">
              <w:rPr>
                <w:rFonts w:ascii="Arial" w:eastAsiaTheme="minorHAnsi" w:hAnsi="Arial" w:cs="Arial"/>
              </w:rPr>
              <w:t>oder</w:t>
            </w:r>
            <w:r w:rsidRPr="00316FC7">
              <w:rPr>
                <w:rFonts w:ascii="Arial" w:eastAsiaTheme="minorHAnsi" w:hAnsi="Arial" w:cs="Arial"/>
              </w:rPr>
              <w:t xml:space="preserve"> 2 werden erarbeitet</w:t>
            </w:r>
            <w:r w:rsidR="0064362F">
              <w:rPr>
                <w:rFonts w:ascii="Arial" w:eastAsiaTheme="minorHAnsi" w:hAnsi="Arial" w:cs="Arial"/>
              </w:rPr>
              <w:t xml:space="preserve"> je</w:t>
            </w:r>
            <w:r w:rsidR="006010E2">
              <w:rPr>
                <w:rFonts w:ascii="Arial" w:eastAsiaTheme="minorHAnsi" w:hAnsi="Arial" w:cs="Arial"/>
              </w:rPr>
              <w:t xml:space="preserve"> nach Religions</w:t>
            </w:r>
            <w:r w:rsidR="005E60A9">
              <w:rPr>
                <w:rFonts w:ascii="Arial" w:eastAsiaTheme="minorHAnsi" w:hAnsi="Arial" w:cs="Arial"/>
              </w:rPr>
              <w:t>-</w:t>
            </w:r>
            <w:r w:rsidR="006010E2">
              <w:rPr>
                <w:rFonts w:ascii="Arial" w:eastAsiaTheme="minorHAnsi" w:hAnsi="Arial" w:cs="Arial"/>
              </w:rPr>
              <w:t>zugehörigkeit des</w:t>
            </w:r>
            <w:r w:rsidR="0064362F">
              <w:rPr>
                <w:rFonts w:ascii="Arial" w:eastAsiaTheme="minorHAnsi" w:hAnsi="Arial" w:cs="Arial"/>
              </w:rPr>
              <w:t xml:space="preserve"> Schüler</w:t>
            </w:r>
            <w:r w:rsidR="005E60A9">
              <w:rPr>
                <w:rFonts w:ascii="Arial" w:eastAsiaTheme="minorHAnsi" w:hAnsi="Arial" w:cs="Arial"/>
              </w:rPr>
              <w:t>-</w:t>
            </w:r>
            <w:proofErr w:type="spellStart"/>
            <w:r w:rsidR="0064362F">
              <w:rPr>
                <w:rFonts w:ascii="Arial" w:eastAsiaTheme="minorHAnsi" w:hAnsi="Arial" w:cs="Arial"/>
              </w:rPr>
              <w:t>klientel</w:t>
            </w:r>
            <w:r w:rsidR="006010E2">
              <w:rPr>
                <w:rFonts w:ascii="Arial" w:eastAsiaTheme="minorHAnsi" w:hAnsi="Arial" w:cs="Arial"/>
              </w:rPr>
              <w:t>s</w:t>
            </w:r>
            <w:proofErr w:type="spellEnd"/>
            <w:r w:rsidR="0064362F">
              <w:rPr>
                <w:rFonts w:ascii="Arial" w:eastAsiaTheme="minorHAnsi" w:hAnsi="Arial" w:cs="Arial"/>
              </w:rPr>
              <w:t>.</w:t>
            </w:r>
          </w:p>
          <w:p w:rsidR="00FC78C5" w:rsidRPr="00316FC7" w:rsidRDefault="00FC78C5" w:rsidP="00631D02">
            <w:pPr>
              <w:spacing w:before="120" w:after="120" w:line="360" w:lineRule="auto"/>
              <w:ind w:left="176" w:right="33"/>
              <w:rPr>
                <w:rFonts w:ascii="Arial" w:eastAsiaTheme="minorHAnsi" w:hAnsi="Arial" w:cs="Arial"/>
              </w:rPr>
            </w:pPr>
            <w:r w:rsidRPr="00316FC7">
              <w:rPr>
                <w:rFonts w:ascii="Arial" w:eastAsiaTheme="minorHAnsi" w:hAnsi="Arial" w:cs="Arial"/>
              </w:rPr>
              <w:t>(christliche) Symbole,</w:t>
            </w:r>
            <w:r w:rsidR="005E60A9">
              <w:rPr>
                <w:rFonts w:ascii="Arial" w:eastAsiaTheme="minorHAnsi" w:hAnsi="Arial" w:cs="Arial"/>
              </w:rPr>
              <w:t xml:space="preserve">                 </w:t>
            </w:r>
            <w:r w:rsidRPr="00316FC7">
              <w:rPr>
                <w:rFonts w:ascii="Arial" w:eastAsiaTheme="minorHAnsi" w:hAnsi="Arial" w:cs="Arial"/>
              </w:rPr>
              <w:t>z.</w:t>
            </w:r>
            <w:r w:rsidR="00526B04">
              <w:rPr>
                <w:rFonts w:ascii="Arial" w:eastAsiaTheme="minorHAnsi" w:hAnsi="Arial" w:cs="Arial"/>
              </w:rPr>
              <w:t xml:space="preserve"> </w:t>
            </w:r>
            <w:r w:rsidRPr="00316FC7">
              <w:rPr>
                <w:rFonts w:ascii="Arial" w:eastAsiaTheme="minorHAnsi" w:hAnsi="Arial" w:cs="Arial"/>
              </w:rPr>
              <w:t>B. Erd- und Feuer</w:t>
            </w:r>
            <w:r w:rsidR="005E60A9">
              <w:rPr>
                <w:rFonts w:ascii="Arial" w:eastAsiaTheme="minorHAnsi" w:hAnsi="Arial" w:cs="Arial"/>
              </w:rPr>
              <w:t>-</w:t>
            </w:r>
            <w:r w:rsidRPr="00316FC7">
              <w:rPr>
                <w:rFonts w:ascii="Arial" w:eastAsiaTheme="minorHAnsi" w:hAnsi="Arial" w:cs="Arial"/>
              </w:rPr>
              <w:t>bestattungen, unterschiedliche Bestattungsorte,</w:t>
            </w:r>
            <w:r w:rsidR="005E60A9">
              <w:rPr>
                <w:rFonts w:ascii="Arial" w:eastAsiaTheme="minorHAnsi" w:hAnsi="Arial" w:cs="Arial"/>
              </w:rPr>
              <w:t xml:space="preserve"> </w:t>
            </w:r>
            <w:r w:rsidRPr="00316FC7">
              <w:rPr>
                <w:rFonts w:ascii="Arial" w:eastAsiaTheme="minorHAnsi" w:hAnsi="Arial" w:cs="Arial"/>
              </w:rPr>
              <w:t>Bestattungen nach christlichem und nicht-christlichem Ritus</w:t>
            </w:r>
          </w:p>
          <w:p w:rsidR="00FC78C5" w:rsidRPr="005E60A9" w:rsidRDefault="005E60A9" w:rsidP="00631D02">
            <w:pPr>
              <w:spacing w:before="120" w:after="120" w:line="360" w:lineRule="auto"/>
              <w:ind w:left="176" w:right="33"/>
              <w:rPr>
                <w:rFonts w:ascii="Arial" w:eastAsiaTheme="minorHAnsi" w:hAnsi="Arial" w:cs="Arial"/>
                <w:i/>
              </w:rPr>
            </w:pPr>
            <w:r w:rsidRPr="005E60A9">
              <w:rPr>
                <w:rFonts w:ascii="Arial" w:eastAsiaTheme="minorHAnsi" w:hAnsi="Arial" w:cs="Arial"/>
                <w:i/>
              </w:rPr>
              <w:lastRenderedPageBreak/>
              <w:t>Hinweis:</w:t>
            </w:r>
          </w:p>
          <w:p w:rsidR="00FC78C5" w:rsidRDefault="005E60A9" w:rsidP="00631D02">
            <w:pPr>
              <w:pStyle w:val="Listenabsatz"/>
              <w:spacing w:before="120" w:after="120" w:line="360" w:lineRule="auto"/>
              <w:ind w:left="176" w:right="33"/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 xml:space="preserve">Kurzinformationen zu </w:t>
            </w:r>
            <w:r w:rsidR="00FC78C5" w:rsidRPr="00316FC7">
              <w:rPr>
                <w:rFonts w:ascii="Arial" w:eastAsiaTheme="minorHAnsi" w:hAnsi="Arial" w:cs="Arial"/>
              </w:rPr>
              <w:t xml:space="preserve">Lernen an Stationen </w:t>
            </w:r>
          </w:p>
          <w:p w:rsidR="00FC78C5" w:rsidRPr="00316FC7" w:rsidRDefault="00FC78C5" w:rsidP="00631D02">
            <w:pPr>
              <w:pStyle w:val="KeinLeerraum"/>
              <w:spacing w:before="120" w:after="120"/>
              <w:ind w:left="176" w:right="33"/>
              <w:rPr>
                <w:rFonts w:ascii="Arial" w:eastAsiaTheme="minorHAnsi" w:hAnsi="Arial" w:cs="Arial"/>
                <w:sz w:val="20"/>
                <w:szCs w:val="20"/>
              </w:rPr>
            </w:pPr>
            <w:r w:rsidRPr="00316FC7">
              <w:rPr>
                <w:rFonts w:ascii="Arial" w:eastAsiaTheme="minorHAnsi" w:hAnsi="Arial" w:cs="Arial"/>
                <w:sz w:val="20"/>
                <w:szCs w:val="20"/>
              </w:rPr>
              <w:t xml:space="preserve">siehe: </w:t>
            </w:r>
            <w:r w:rsidRPr="00316FC7">
              <w:rPr>
                <w:rFonts w:ascii="Arial" w:hAnsi="Arial" w:cs="Arial"/>
                <w:sz w:val="20"/>
                <w:szCs w:val="20"/>
              </w:rPr>
              <w:t xml:space="preserve">Brenner, G. und Brenner, K.:  Methoden für alle Fächer, Reihe: Lernen Lehren, Berlin, Cornelsen,  2011 </w:t>
            </w:r>
            <w:r w:rsidRPr="00316FC7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316FC7">
              <w:rPr>
                <w:rFonts w:ascii="Arial" w:hAnsi="Arial" w:cs="Arial"/>
                <w:sz w:val="20"/>
                <w:szCs w:val="20"/>
              </w:rPr>
              <w:t>,  S. 35f</w:t>
            </w:r>
            <w:r w:rsidR="005E60A9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C78C5" w:rsidRPr="00316FC7" w:rsidRDefault="00FC78C5" w:rsidP="00D46E83">
            <w:pPr>
              <w:pStyle w:val="Listenabsatz"/>
              <w:spacing w:before="120" w:after="120" w:line="360" w:lineRule="auto"/>
              <w:ind w:left="175" w:right="33"/>
              <w:rPr>
                <w:rFonts w:ascii="Arial" w:eastAsiaTheme="minorHAnsi" w:hAnsi="Arial" w:cs="Arial"/>
              </w:rPr>
            </w:pPr>
          </w:p>
          <w:p w:rsidR="00331C43" w:rsidRDefault="00331C43" w:rsidP="00D46E83">
            <w:pPr>
              <w:pStyle w:val="Listenabsatz"/>
              <w:spacing w:before="120" w:after="120" w:line="360" w:lineRule="auto"/>
              <w:ind w:left="175"/>
              <w:rPr>
                <w:rFonts w:ascii="Arial" w:hAnsi="Arial" w:cs="Arial"/>
              </w:rPr>
            </w:pPr>
            <w:r w:rsidRPr="00DF1CD2">
              <w:rPr>
                <w:rFonts w:ascii="Arial" w:hAnsi="Arial" w:cs="Arial"/>
              </w:rPr>
              <w:t>Sachtexte für d</w:t>
            </w:r>
            <w:r>
              <w:rPr>
                <w:rFonts w:ascii="Arial" w:hAnsi="Arial" w:cs="Arial"/>
              </w:rPr>
              <w:t xml:space="preserve">as Lernen an Stationen </w:t>
            </w:r>
            <w:r w:rsidRPr="00DF1CD2">
              <w:rPr>
                <w:rFonts w:ascii="Arial" w:hAnsi="Arial" w:cs="Arial"/>
              </w:rPr>
              <w:t>finden sich im Literatur- und Quellenverzeichnis</w:t>
            </w:r>
            <w:r>
              <w:rPr>
                <w:rFonts w:ascii="Arial" w:hAnsi="Arial" w:cs="Arial"/>
              </w:rPr>
              <w:t>, siehe:</w:t>
            </w:r>
          </w:p>
          <w:p w:rsidR="00331C43" w:rsidRDefault="00331C43" w:rsidP="00D46E83">
            <w:pPr>
              <w:pStyle w:val="Listenabsatz"/>
              <w:spacing w:before="120" w:after="120" w:line="360" w:lineRule="auto"/>
              <w:ind w:left="175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Q_Bestattungsarten</w:t>
            </w:r>
            <w:proofErr w:type="spellEnd"/>
          </w:p>
          <w:p w:rsidR="005E60A9" w:rsidRDefault="005E60A9" w:rsidP="00631D02">
            <w:pPr>
              <w:pStyle w:val="Listenabsatz"/>
              <w:spacing w:before="120" w:after="120" w:line="360" w:lineRule="auto"/>
              <w:ind w:left="176" w:right="33"/>
              <w:rPr>
                <w:rFonts w:ascii="Arial" w:eastAsiaTheme="minorHAnsi" w:hAnsi="Arial" w:cs="Arial"/>
              </w:rPr>
            </w:pPr>
            <w:bookmarkStart w:id="0" w:name="_GoBack"/>
            <w:bookmarkEnd w:id="0"/>
          </w:p>
          <w:p w:rsidR="00FC78C5" w:rsidRDefault="00FC78C5" w:rsidP="00631D02">
            <w:pPr>
              <w:pStyle w:val="Listenabsatz"/>
              <w:spacing w:before="120" w:after="120" w:line="360" w:lineRule="auto"/>
              <w:ind w:left="176" w:right="33"/>
              <w:rPr>
                <w:rFonts w:ascii="Arial" w:eastAsiaTheme="minorHAnsi" w:hAnsi="Arial" w:cs="Arial"/>
              </w:rPr>
            </w:pPr>
            <w:r w:rsidRPr="00316FC7">
              <w:rPr>
                <w:rFonts w:ascii="Arial" w:eastAsiaTheme="minorHAnsi" w:hAnsi="Arial" w:cs="Arial"/>
              </w:rPr>
              <w:t>evtl. Gang auf einen Friedhof</w:t>
            </w:r>
            <w:r>
              <w:rPr>
                <w:rFonts w:ascii="Arial" w:eastAsiaTheme="minorHAnsi" w:hAnsi="Arial" w:cs="Arial"/>
              </w:rPr>
              <w:t xml:space="preserve"> </w:t>
            </w:r>
          </w:p>
          <w:p w:rsidR="00FC78C5" w:rsidRPr="00316FC7" w:rsidRDefault="00FC78C5" w:rsidP="00631D02">
            <w:pPr>
              <w:pStyle w:val="Listenabsatz"/>
              <w:spacing w:before="120" w:after="120" w:line="360" w:lineRule="auto"/>
              <w:ind w:left="176" w:right="33"/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Besuch eines Kolumbariums</w:t>
            </w:r>
          </w:p>
          <w:p w:rsidR="00FC78C5" w:rsidRPr="00316FC7" w:rsidRDefault="00FC78C5" w:rsidP="00631D02">
            <w:pPr>
              <w:pStyle w:val="Listenabsatz"/>
              <w:spacing w:before="120" w:after="120" w:line="360" w:lineRule="auto"/>
              <w:ind w:left="567" w:right="33" w:hanging="283"/>
              <w:rPr>
                <w:rFonts w:ascii="Arial" w:hAnsi="Arial" w:cs="Arial"/>
              </w:rPr>
            </w:pPr>
          </w:p>
        </w:tc>
      </w:tr>
      <w:tr w:rsidR="007B3F93" w:rsidRPr="00316FC7" w:rsidTr="00B27D6A">
        <w:trPr>
          <w:trHeight w:val="567"/>
        </w:trPr>
        <w:tc>
          <w:tcPr>
            <w:tcW w:w="1809" w:type="dxa"/>
            <w:vAlign w:val="center"/>
          </w:tcPr>
          <w:p w:rsidR="00FC78C5" w:rsidRPr="005E60A9" w:rsidRDefault="00FC78C5" w:rsidP="00631D02">
            <w:pPr>
              <w:spacing w:before="120" w:after="120" w:line="360" w:lineRule="auto"/>
              <w:ind w:left="567" w:hanging="283"/>
              <w:rPr>
                <w:rFonts w:ascii="Arial" w:hAnsi="Arial" w:cs="Arial"/>
                <w:b/>
                <w:sz w:val="24"/>
                <w:szCs w:val="24"/>
              </w:rPr>
            </w:pPr>
            <w:r w:rsidRPr="005E60A9">
              <w:rPr>
                <w:rFonts w:ascii="Arial" w:hAnsi="Arial" w:cs="Arial"/>
                <w:b/>
                <w:sz w:val="24"/>
                <w:szCs w:val="24"/>
              </w:rPr>
              <w:lastRenderedPageBreak/>
              <w:t>Ausführen</w:t>
            </w:r>
          </w:p>
        </w:tc>
        <w:tc>
          <w:tcPr>
            <w:tcW w:w="1985" w:type="dxa"/>
          </w:tcPr>
          <w:p w:rsidR="00FC78C5" w:rsidRDefault="00FC78C5" w:rsidP="00631D02">
            <w:pPr>
              <w:spacing w:before="120" w:after="120" w:line="360" w:lineRule="auto"/>
              <w:ind w:left="34"/>
              <w:rPr>
                <w:rFonts w:ascii="Arial" w:hAnsi="Arial" w:cs="Arial"/>
              </w:rPr>
            </w:pPr>
            <w:r w:rsidRPr="00316FC7">
              <w:rPr>
                <w:rFonts w:ascii="Arial" w:hAnsi="Arial" w:cs="Arial"/>
              </w:rPr>
              <w:t>Informationen werden in eine Ergebnis</w:t>
            </w:r>
            <w:r>
              <w:rPr>
                <w:rFonts w:ascii="Arial" w:hAnsi="Arial" w:cs="Arial"/>
              </w:rPr>
              <w:t>tabelle</w:t>
            </w:r>
            <w:r w:rsidRPr="00316FC7">
              <w:rPr>
                <w:rFonts w:ascii="Arial" w:hAnsi="Arial" w:cs="Arial"/>
              </w:rPr>
              <w:t xml:space="preserve"> eingebracht.</w:t>
            </w:r>
          </w:p>
          <w:p w:rsidR="00255E00" w:rsidRDefault="00255E00" w:rsidP="00255E00">
            <w:pPr>
              <w:spacing w:before="120" w:after="120" w:line="240" w:lineRule="auto"/>
              <w:ind w:left="34" w:righ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M03a_Erwartungshorizont_Be-stattungsarten</w:t>
            </w:r>
          </w:p>
          <w:p w:rsidR="00FC78C5" w:rsidRDefault="00FC78C5" w:rsidP="00D11090">
            <w:pPr>
              <w:spacing w:before="120" w:after="120" w:line="240" w:lineRule="auto"/>
              <w:ind w:left="34"/>
              <w:rPr>
                <w:rFonts w:ascii="Arial" w:hAnsi="Arial" w:cs="Arial"/>
              </w:rPr>
            </w:pPr>
          </w:p>
          <w:p w:rsidR="00A044A8" w:rsidRDefault="00A044A8" w:rsidP="00D11090">
            <w:pPr>
              <w:spacing w:before="120" w:after="120" w:line="240" w:lineRule="auto"/>
              <w:ind w:left="34"/>
              <w:rPr>
                <w:rFonts w:ascii="Arial" w:hAnsi="Arial" w:cs="Arial"/>
              </w:rPr>
            </w:pPr>
          </w:p>
          <w:p w:rsidR="00B27D6A" w:rsidRDefault="00B27D6A" w:rsidP="00D11090">
            <w:pPr>
              <w:spacing w:before="120" w:after="120" w:line="240" w:lineRule="auto"/>
              <w:ind w:left="34"/>
              <w:rPr>
                <w:rFonts w:ascii="Arial" w:hAnsi="Arial" w:cs="Arial"/>
              </w:rPr>
            </w:pPr>
          </w:p>
          <w:p w:rsidR="00D11090" w:rsidRDefault="00D11090" w:rsidP="00D11090">
            <w:pPr>
              <w:spacing w:before="120" w:after="120" w:line="240" w:lineRule="auto"/>
              <w:ind w:left="3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Einzelne</w:t>
            </w:r>
          </w:p>
          <w:p w:rsidR="00FC78C5" w:rsidRPr="00316FC7" w:rsidRDefault="00FC78C5" w:rsidP="00631D02">
            <w:pPr>
              <w:spacing w:before="120" w:after="120" w:line="360" w:lineRule="auto"/>
              <w:ind w:left="34"/>
              <w:rPr>
                <w:rFonts w:ascii="Arial" w:hAnsi="Arial" w:cs="Arial"/>
              </w:rPr>
            </w:pPr>
            <w:r w:rsidRPr="00316FC7">
              <w:rPr>
                <w:rFonts w:ascii="Arial" w:hAnsi="Arial" w:cs="Arial"/>
              </w:rPr>
              <w:t xml:space="preserve">Schülerinnen und Schüler präsentieren nach zufälliger Auswahl </w:t>
            </w:r>
            <w:r>
              <w:rPr>
                <w:rFonts w:ascii="Arial" w:hAnsi="Arial" w:cs="Arial"/>
              </w:rPr>
              <w:t>durch die</w:t>
            </w:r>
            <w:r w:rsidRPr="00316FC7">
              <w:rPr>
                <w:rFonts w:ascii="Arial" w:hAnsi="Arial" w:cs="Arial"/>
              </w:rPr>
              <w:t xml:space="preserve"> Lehrkraft ihre </w:t>
            </w:r>
            <w:r w:rsidRPr="00316FC7">
              <w:rPr>
                <w:rFonts w:ascii="Arial" w:hAnsi="Arial" w:cs="Arial"/>
              </w:rPr>
              <w:lastRenderedPageBreak/>
              <w:t>erarbeiteten Lösungen.</w:t>
            </w:r>
          </w:p>
          <w:p w:rsidR="00FC78C5" w:rsidRDefault="00FC78C5" w:rsidP="00631D02">
            <w:pPr>
              <w:spacing w:before="120" w:after="120" w:line="360" w:lineRule="auto"/>
              <w:ind w:left="567" w:hanging="283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FC78C5" w:rsidRDefault="00FC78C5" w:rsidP="00631D02">
            <w:pPr>
              <w:spacing w:before="120" w:after="120" w:line="360" w:lineRule="auto"/>
              <w:ind w:left="33"/>
              <w:rPr>
                <w:rFonts w:ascii="Arial" w:hAnsi="Arial" w:cs="Arial"/>
              </w:rPr>
            </w:pPr>
            <w:r w:rsidRPr="00316FC7">
              <w:rPr>
                <w:rFonts w:ascii="Arial" w:hAnsi="Arial" w:cs="Arial"/>
              </w:rPr>
              <w:lastRenderedPageBreak/>
              <w:t xml:space="preserve">Informationen werden in </w:t>
            </w:r>
            <w:r w:rsidRPr="001E7B4D">
              <w:rPr>
                <w:rFonts w:ascii="Arial" w:hAnsi="Arial" w:cs="Arial"/>
              </w:rPr>
              <w:t>eine Ergebnismatrix</w:t>
            </w:r>
            <w:r w:rsidRPr="008F7ECD">
              <w:rPr>
                <w:rFonts w:ascii="Arial" w:hAnsi="Arial" w:cs="Arial"/>
                <w:color w:val="FF0000"/>
              </w:rPr>
              <w:t xml:space="preserve"> </w:t>
            </w:r>
            <w:r w:rsidRPr="00316FC7">
              <w:rPr>
                <w:rFonts w:ascii="Arial" w:hAnsi="Arial" w:cs="Arial"/>
              </w:rPr>
              <w:t>eingebracht.</w:t>
            </w:r>
          </w:p>
          <w:p w:rsidR="00255E00" w:rsidRDefault="00255E00" w:rsidP="00D11090">
            <w:pPr>
              <w:spacing w:before="120" w:after="120" w:line="240" w:lineRule="auto"/>
              <w:ind w:left="34" w:righ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M03b1 bis M03b5_Ergebnis-matrix_Christentum (*Judentum, Islam, Buddhismus, Hinduismus)</w:t>
            </w:r>
          </w:p>
          <w:p w:rsidR="00255E00" w:rsidRDefault="00255E00" w:rsidP="00D11090">
            <w:pPr>
              <w:spacing w:before="120" w:after="120" w:line="240" w:lineRule="auto"/>
              <w:ind w:left="34"/>
              <w:rPr>
                <w:rFonts w:ascii="Arial" w:hAnsi="Arial" w:cs="Arial"/>
              </w:rPr>
            </w:pPr>
          </w:p>
          <w:p w:rsidR="00FC78C5" w:rsidRPr="00316FC7" w:rsidRDefault="005E60A9" w:rsidP="00B27D6A">
            <w:pPr>
              <w:spacing w:before="120" w:after="120" w:line="360" w:lineRule="auto"/>
              <w:ind w:left="33" w:right="-108"/>
              <w:rPr>
                <w:rFonts w:ascii="Arial" w:hAnsi="Arial" w:cs="Arial"/>
                <w:b/>
                <w:color w:val="C00000"/>
              </w:rPr>
            </w:pPr>
            <w:r>
              <w:rPr>
                <w:rFonts w:ascii="Arial" w:hAnsi="Arial" w:cs="Arial"/>
              </w:rPr>
              <w:t>E</w:t>
            </w:r>
            <w:r w:rsidR="00FC78C5" w:rsidRPr="00316FC7">
              <w:rPr>
                <w:rFonts w:ascii="Arial" w:hAnsi="Arial" w:cs="Arial"/>
              </w:rPr>
              <w:t xml:space="preserve">inzelne </w:t>
            </w:r>
            <w:r w:rsidR="00A044A8">
              <w:rPr>
                <w:rFonts w:ascii="Arial" w:hAnsi="Arial" w:cs="Arial"/>
              </w:rPr>
              <w:t xml:space="preserve">Schülerinnen und Schüler </w:t>
            </w:r>
            <w:r w:rsidR="00FC78C5" w:rsidRPr="00316FC7">
              <w:rPr>
                <w:rFonts w:ascii="Arial" w:hAnsi="Arial" w:cs="Arial"/>
              </w:rPr>
              <w:t xml:space="preserve">erhalten zufällig eine Ergebnismatrix </w:t>
            </w:r>
            <w:r w:rsidR="00B27D6A">
              <w:rPr>
                <w:rFonts w:ascii="Arial" w:hAnsi="Arial" w:cs="Arial"/>
              </w:rPr>
              <w:t xml:space="preserve">als Folie in ihren Unterlagen </w:t>
            </w:r>
            <w:r w:rsidR="00FC78C5" w:rsidRPr="00316FC7">
              <w:rPr>
                <w:rFonts w:ascii="Arial" w:hAnsi="Arial" w:cs="Arial"/>
              </w:rPr>
              <w:t xml:space="preserve">zur </w:t>
            </w:r>
            <w:r w:rsidR="00FC78C5" w:rsidRPr="00316FC7">
              <w:rPr>
                <w:rFonts w:ascii="Arial" w:hAnsi="Arial" w:cs="Arial"/>
              </w:rPr>
              <w:lastRenderedPageBreak/>
              <w:t>Ergeb</w:t>
            </w:r>
            <w:r>
              <w:rPr>
                <w:rFonts w:ascii="Arial" w:hAnsi="Arial" w:cs="Arial"/>
              </w:rPr>
              <w:t>nissicherung</w:t>
            </w:r>
            <w:r w:rsidR="00B27D6A">
              <w:rPr>
                <w:rFonts w:ascii="Arial" w:hAnsi="Arial" w:cs="Arial"/>
              </w:rPr>
              <w:t>.</w:t>
            </w:r>
          </w:p>
        </w:tc>
        <w:tc>
          <w:tcPr>
            <w:tcW w:w="3685" w:type="dxa"/>
          </w:tcPr>
          <w:p w:rsidR="00A044A8" w:rsidRDefault="00255E00" w:rsidP="00D11090">
            <w:pPr>
              <w:spacing w:before="120" w:after="120" w:line="360" w:lineRule="auto"/>
              <w:ind w:left="176"/>
              <w:rPr>
                <w:rFonts w:ascii="Arial" w:hAnsi="Arial" w:cs="Arial"/>
              </w:rPr>
            </w:pPr>
            <w:r w:rsidRPr="00B27D6A">
              <w:rPr>
                <w:rFonts w:ascii="Arial" w:hAnsi="Arial" w:cs="Arial"/>
                <w:u w:val="single"/>
              </w:rPr>
              <w:lastRenderedPageBreak/>
              <w:t>Ergebnisse aus Ablauf 1</w:t>
            </w:r>
            <w:r>
              <w:rPr>
                <w:rFonts w:ascii="Arial" w:hAnsi="Arial" w:cs="Arial"/>
              </w:rPr>
              <w:t xml:space="preserve"> werden in Ergebnistabelle gesammelt.</w:t>
            </w:r>
          </w:p>
          <w:p w:rsidR="00255E00" w:rsidRDefault="00255E00" w:rsidP="00255E00">
            <w:pPr>
              <w:spacing w:before="120" w:after="120" w:line="240" w:lineRule="auto"/>
              <w:ind w:left="176" w:righ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M03a_Erwartungshorizont_Be-stattungsarten</w:t>
            </w:r>
          </w:p>
          <w:p w:rsidR="00255E00" w:rsidRDefault="00255E00" w:rsidP="00255E00">
            <w:pPr>
              <w:spacing w:before="120" w:after="120" w:line="240" w:lineRule="auto"/>
              <w:ind w:left="176"/>
              <w:rPr>
                <w:rFonts w:ascii="Arial" w:hAnsi="Arial" w:cs="Arial"/>
              </w:rPr>
            </w:pPr>
          </w:p>
          <w:p w:rsidR="00255E00" w:rsidRDefault="00255E00" w:rsidP="00D11090">
            <w:pPr>
              <w:spacing w:before="120" w:after="120" w:line="360" w:lineRule="auto"/>
              <w:ind w:left="176"/>
              <w:rPr>
                <w:rFonts w:ascii="Arial" w:hAnsi="Arial" w:cs="Arial"/>
              </w:rPr>
            </w:pPr>
            <w:r w:rsidRPr="00B27D6A">
              <w:rPr>
                <w:rFonts w:ascii="Arial" w:hAnsi="Arial" w:cs="Arial"/>
                <w:u w:val="single"/>
              </w:rPr>
              <w:t>Ergebnisse aus Ablauf 2</w:t>
            </w:r>
            <w:r>
              <w:rPr>
                <w:rFonts w:ascii="Arial" w:hAnsi="Arial" w:cs="Arial"/>
              </w:rPr>
              <w:t xml:space="preserve"> we</w:t>
            </w:r>
            <w:r w:rsidR="00B27D6A">
              <w:rPr>
                <w:rFonts w:ascii="Arial" w:hAnsi="Arial" w:cs="Arial"/>
              </w:rPr>
              <w:t>rden in Ergebnismatrix gesammelt</w:t>
            </w:r>
            <w:r>
              <w:rPr>
                <w:rFonts w:ascii="Arial" w:hAnsi="Arial" w:cs="Arial"/>
              </w:rPr>
              <w:t>.</w:t>
            </w:r>
          </w:p>
          <w:p w:rsidR="00255E00" w:rsidRDefault="00255E00" w:rsidP="00B27D6A">
            <w:pPr>
              <w:spacing w:before="120" w:after="120" w:line="240" w:lineRule="auto"/>
              <w:ind w:left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M03b1_Ergebnismatrix_Christen-tum </w:t>
            </w:r>
          </w:p>
          <w:p w:rsidR="005E60A9" w:rsidRDefault="00255E00" w:rsidP="00B27D6A">
            <w:pPr>
              <w:spacing w:before="120" w:after="120" w:line="240" w:lineRule="auto"/>
              <w:ind w:left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M03b</w:t>
            </w:r>
            <w:r w:rsidR="00B27D6A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_Er</w:t>
            </w:r>
            <w:r w:rsidR="00B27D6A">
              <w:rPr>
                <w:rFonts w:ascii="Arial" w:hAnsi="Arial" w:cs="Arial"/>
              </w:rPr>
              <w:t>gebnismatrix_Juden-t</w:t>
            </w:r>
            <w:r>
              <w:rPr>
                <w:rFonts w:ascii="Arial" w:hAnsi="Arial" w:cs="Arial"/>
              </w:rPr>
              <w:t>um</w:t>
            </w:r>
          </w:p>
          <w:p w:rsidR="00B27D6A" w:rsidRDefault="00255E00" w:rsidP="00B27D6A">
            <w:pPr>
              <w:spacing w:before="120" w:after="120" w:line="240" w:lineRule="auto"/>
              <w:ind w:left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M03b</w:t>
            </w:r>
            <w:r w:rsidR="00B27D6A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_Ergebnismatrix_</w:t>
            </w:r>
            <w:r w:rsidR="00B27D6A">
              <w:rPr>
                <w:rFonts w:ascii="Arial" w:hAnsi="Arial" w:cs="Arial"/>
              </w:rPr>
              <w:t>Islam</w:t>
            </w:r>
          </w:p>
          <w:p w:rsidR="00D11090" w:rsidRDefault="00255E00" w:rsidP="00B27D6A">
            <w:pPr>
              <w:spacing w:before="120" w:after="120" w:line="240" w:lineRule="auto"/>
              <w:ind w:left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M03b</w:t>
            </w:r>
            <w:r w:rsidR="00B27D6A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_Ergebnismatrix_</w:t>
            </w:r>
            <w:r w:rsidR="00B27D6A">
              <w:rPr>
                <w:rFonts w:ascii="Arial" w:hAnsi="Arial" w:cs="Arial"/>
              </w:rPr>
              <w:t>Buddhis-mus</w:t>
            </w:r>
          </w:p>
          <w:p w:rsidR="00255E00" w:rsidRPr="00255E00" w:rsidRDefault="00255E00" w:rsidP="00B27D6A">
            <w:pPr>
              <w:spacing w:before="120" w:after="120" w:line="240" w:lineRule="auto"/>
              <w:ind w:left="176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</w:rPr>
              <w:t>M03b</w:t>
            </w:r>
            <w:r w:rsidR="00B27D6A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_Ergebnismatrix_</w:t>
            </w:r>
            <w:r w:rsidR="00B27D6A">
              <w:rPr>
                <w:rFonts w:ascii="Arial" w:hAnsi="Arial" w:cs="Arial"/>
              </w:rPr>
              <w:t>Hinduis-mus</w:t>
            </w:r>
          </w:p>
          <w:p w:rsidR="00D11090" w:rsidRDefault="00D11090" w:rsidP="00631D02">
            <w:pPr>
              <w:spacing w:before="120" w:after="120" w:line="360" w:lineRule="auto"/>
              <w:ind w:left="176"/>
              <w:rPr>
                <w:rFonts w:ascii="Arial" w:hAnsi="Arial" w:cs="Arial"/>
                <w:i/>
                <w:u w:val="single"/>
              </w:rPr>
            </w:pPr>
          </w:p>
          <w:p w:rsidR="001E7B4D" w:rsidRPr="005E60A9" w:rsidRDefault="001E7B4D" w:rsidP="00631D02">
            <w:pPr>
              <w:spacing w:before="120" w:after="120" w:line="360" w:lineRule="auto"/>
              <w:ind w:left="176"/>
              <w:rPr>
                <w:rFonts w:ascii="Arial" w:hAnsi="Arial" w:cs="Arial"/>
                <w:i/>
                <w:u w:val="single"/>
              </w:rPr>
            </w:pPr>
            <w:r w:rsidRPr="005E60A9">
              <w:rPr>
                <w:rFonts w:ascii="Arial" w:hAnsi="Arial" w:cs="Arial"/>
                <w:i/>
                <w:u w:val="single"/>
              </w:rPr>
              <w:lastRenderedPageBreak/>
              <w:t>Hinweis:</w:t>
            </w:r>
          </w:p>
          <w:p w:rsidR="00FC78C5" w:rsidRPr="001E7B4D" w:rsidRDefault="001E7B4D" w:rsidP="00D11090">
            <w:pPr>
              <w:spacing w:before="120" w:after="120" w:line="360" w:lineRule="auto"/>
              <w:ind w:left="176"/>
              <w:rPr>
                <w:rFonts w:ascii="Arial" w:hAnsi="Arial" w:cs="Arial"/>
              </w:rPr>
            </w:pPr>
            <w:r w:rsidRPr="005E60A9">
              <w:rPr>
                <w:rFonts w:ascii="Arial" w:hAnsi="Arial" w:cs="Arial"/>
              </w:rPr>
              <w:t>Ergebnismatrix basiert auf den jeweiligen Informationsblättern</w:t>
            </w:r>
            <w:r w:rsidR="00B27D6A">
              <w:rPr>
                <w:rFonts w:ascii="Arial" w:hAnsi="Arial" w:cs="Arial"/>
              </w:rPr>
              <w:t>, daher ohne separaten Erwartungshorizont.</w:t>
            </w:r>
          </w:p>
        </w:tc>
      </w:tr>
      <w:tr w:rsidR="007B3F93" w:rsidRPr="00316FC7" w:rsidTr="00B27D6A">
        <w:trPr>
          <w:trHeight w:val="567"/>
        </w:trPr>
        <w:tc>
          <w:tcPr>
            <w:tcW w:w="1809" w:type="dxa"/>
            <w:vAlign w:val="center"/>
          </w:tcPr>
          <w:p w:rsidR="00FC78C5" w:rsidRPr="00631D02" w:rsidRDefault="00631D02" w:rsidP="00B27D6A">
            <w:pPr>
              <w:spacing w:before="120" w:after="120" w:line="360" w:lineRule="auto"/>
              <w:ind w:left="284" w:right="-108" w:hanging="142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Kontrollieren</w:t>
            </w:r>
            <w:r w:rsidR="00FC78C5" w:rsidRPr="00631D02">
              <w:rPr>
                <w:rFonts w:ascii="Arial" w:hAnsi="Arial" w:cs="Arial"/>
                <w:b/>
                <w:sz w:val="24"/>
                <w:szCs w:val="24"/>
              </w:rPr>
              <w:t>Bewerten</w:t>
            </w:r>
            <w:proofErr w:type="spellEnd"/>
          </w:p>
        </w:tc>
        <w:tc>
          <w:tcPr>
            <w:tcW w:w="4253" w:type="dxa"/>
            <w:gridSpan w:val="2"/>
          </w:tcPr>
          <w:p w:rsidR="00A044A8" w:rsidRDefault="00A044A8" w:rsidP="00631D02">
            <w:pPr>
              <w:pStyle w:val="Listenabsatz"/>
              <w:spacing w:before="120" w:after="120" w:line="360" w:lineRule="auto"/>
              <w:ind w:left="34"/>
              <w:rPr>
                <w:rFonts w:ascii="Arial" w:hAnsi="Arial" w:cs="Arial"/>
              </w:rPr>
            </w:pPr>
          </w:p>
          <w:p w:rsidR="00FC78C5" w:rsidRPr="00316FC7" w:rsidRDefault="00FC78C5" w:rsidP="00631D02">
            <w:pPr>
              <w:pStyle w:val="Listenabsatz"/>
              <w:spacing w:before="120" w:after="120" w:line="360" w:lineRule="auto"/>
              <w:ind w:left="34"/>
              <w:rPr>
                <w:rFonts w:ascii="Arial" w:hAnsi="Arial" w:cs="Arial"/>
                <w:color w:val="FF0000"/>
              </w:rPr>
            </w:pPr>
            <w:r w:rsidRPr="00316FC7">
              <w:rPr>
                <w:rFonts w:ascii="Arial" w:hAnsi="Arial" w:cs="Arial"/>
              </w:rPr>
              <w:t>Die Schülerinnen und Schüler stellen ihre Ergebnisse (ggf. anhand der Folien) im Plenum vor.</w:t>
            </w:r>
          </w:p>
        </w:tc>
        <w:tc>
          <w:tcPr>
            <w:tcW w:w="3685" w:type="dxa"/>
          </w:tcPr>
          <w:p w:rsidR="00FC78C5" w:rsidRPr="007B3F93" w:rsidRDefault="00FC78C5" w:rsidP="00631D02">
            <w:pPr>
              <w:spacing w:before="120" w:after="120" w:line="360" w:lineRule="auto"/>
              <w:ind w:left="176"/>
              <w:rPr>
                <w:rFonts w:ascii="Arial" w:hAnsi="Arial" w:cs="Arial"/>
              </w:rPr>
            </w:pPr>
            <w:r w:rsidRPr="007B3F93">
              <w:rPr>
                <w:rFonts w:ascii="Arial" w:hAnsi="Arial" w:cs="Arial"/>
              </w:rPr>
              <w:t>Je nach Klassengröße können Kontrollgruppen</w:t>
            </w:r>
            <w:r w:rsidR="00101EE6">
              <w:rPr>
                <w:rFonts w:ascii="Arial" w:hAnsi="Arial" w:cs="Arial"/>
              </w:rPr>
              <w:t xml:space="preserve"> </w:t>
            </w:r>
            <w:r w:rsidRPr="007B3F93">
              <w:rPr>
                <w:rFonts w:ascii="Arial" w:hAnsi="Arial" w:cs="Arial"/>
              </w:rPr>
              <w:t>eingesetzt</w:t>
            </w:r>
            <w:r w:rsidR="00101EE6">
              <w:rPr>
                <w:rFonts w:ascii="Arial" w:hAnsi="Arial" w:cs="Arial"/>
              </w:rPr>
              <w:t xml:space="preserve"> </w:t>
            </w:r>
            <w:r w:rsidRPr="007B3F93">
              <w:rPr>
                <w:rFonts w:ascii="Arial" w:hAnsi="Arial" w:cs="Arial"/>
              </w:rPr>
              <w:t>werden</w:t>
            </w:r>
            <w:r w:rsidR="00631D02">
              <w:rPr>
                <w:rFonts w:ascii="Arial" w:hAnsi="Arial" w:cs="Arial"/>
              </w:rPr>
              <w:t>.</w:t>
            </w:r>
          </w:p>
          <w:p w:rsidR="00FC78C5" w:rsidRPr="007B3F93" w:rsidRDefault="00FC78C5" w:rsidP="00631D02">
            <w:pPr>
              <w:spacing w:before="120" w:after="120" w:line="360" w:lineRule="auto"/>
              <w:ind w:left="176"/>
              <w:rPr>
                <w:rFonts w:ascii="Arial" w:hAnsi="Arial" w:cs="Arial"/>
              </w:rPr>
            </w:pPr>
            <w:r w:rsidRPr="007B3F93">
              <w:rPr>
                <w:rFonts w:ascii="Arial" w:hAnsi="Arial" w:cs="Arial"/>
              </w:rPr>
              <w:t xml:space="preserve">Bewertungskriterien </w:t>
            </w:r>
            <w:r w:rsidR="00631D02">
              <w:rPr>
                <w:rFonts w:ascii="Arial" w:hAnsi="Arial" w:cs="Arial"/>
              </w:rPr>
              <w:t xml:space="preserve">für die </w:t>
            </w:r>
            <w:r w:rsidRPr="007B3F93">
              <w:rPr>
                <w:rFonts w:ascii="Arial" w:hAnsi="Arial" w:cs="Arial"/>
              </w:rPr>
              <w:t>Ergebnispräsentation</w:t>
            </w:r>
            <w:r w:rsidR="00631D02">
              <w:rPr>
                <w:rFonts w:ascii="Arial" w:hAnsi="Arial" w:cs="Arial"/>
              </w:rPr>
              <w:t xml:space="preserve"> sind bekannt.</w:t>
            </w:r>
          </w:p>
          <w:p w:rsidR="00FC78C5" w:rsidRPr="00631D02" w:rsidRDefault="00FC78C5" w:rsidP="00631D02">
            <w:pPr>
              <w:spacing w:before="120" w:after="120" w:line="240" w:lineRule="auto"/>
              <w:ind w:left="176"/>
              <w:rPr>
                <w:rFonts w:ascii="Arial" w:hAnsi="Arial" w:cs="Arial"/>
              </w:rPr>
            </w:pPr>
            <w:r w:rsidRPr="00631D02">
              <w:rPr>
                <w:rFonts w:ascii="Arial" w:hAnsi="Arial" w:cs="Arial"/>
              </w:rPr>
              <w:t>M04</w:t>
            </w:r>
            <w:r w:rsidR="007B3F93" w:rsidRPr="00631D02">
              <w:rPr>
                <w:rFonts w:ascii="Arial" w:hAnsi="Arial" w:cs="Arial"/>
              </w:rPr>
              <w:t>a</w:t>
            </w:r>
            <w:r w:rsidR="00631D02">
              <w:rPr>
                <w:rFonts w:ascii="Arial" w:hAnsi="Arial" w:cs="Arial"/>
              </w:rPr>
              <w:t>_Bewertungsk</w:t>
            </w:r>
            <w:r w:rsidRPr="00631D02">
              <w:rPr>
                <w:rFonts w:ascii="Arial" w:hAnsi="Arial" w:cs="Arial"/>
              </w:rPr>
              <w:t>riterien</w:t>
            </w:r>
            <w:r w:rsidR="007B3F93" w:rsidRPr="00631D02">
              <w:rPr>
                <w:rFonts w:ascii="Arial" w:hAnsi="Arial" w:cs="Arial"/>
              </w:rPr>
              <w:t>_</w:t>
            </w:r>
            <w:r w:rsidR="00A044A8">
              <w:rPr>
                <w:rFonts w:ascii="Arial" w:hAnsi="Arial" w:cs="Arial"/>
              </w:rPr>
              <w:t xml:space="preserve"> </w:t>
            </w:r>
            <w:r w:rsidR="007B3F93" w:rsidRPr="00B27D6A">
              <w:rPr>
                <w:rFonts w:ascii="Arial" w:hAnsi="Arial" w:cs="Arial"/>
              </w:rPr>
              <w:t>Präsentation (Ablauf 1)</w:t>
            </w:r>
          </w:p>
          <w:p w:rsidR="007B3F93" w:rsidRPr="007B3F93" w:rsidRDefault="007B3F93" w:rsidP="00B27D6A">
            <w:pPr>
              <w:spacing w:before="120" w:after="120" w:line="240" w:lineRule="auto"/>
              <w:ind w:left="176" w:right="175"/>
              <w:rPr>
                <w:rFonts w:ascii="Arial" w:hAnsi="Arial" w:cs="Arial"/>
                <w:sz w:val="24"/>
                <w:szCs w:val="24"/>
              </w:rPr>
            </w:pPr>
            <w:r w:rsidRPr="00631D02">
              <w:rPr>
                <w:rFonts w:ascii="Arial" w:hAnsi="Arial" w:cs="Arial"/>
              </w:rPr>
              <w:t>M04b_Bewertungskriterie</w:t>
            </w:r>
            <w:r w:rsidR="00631D02">
              <w:rPr>
                <w:rFonts w:ascii="Arial" w:hAnsi="Arial" w:cs="Arial"/>
              </w:rPr>
              <w:t>n</w:t>
            </w:r>
            <w:r w:rsidRPr="00631D02">
              <w:rPr>
                <w:rFonts w:ascii="Arial" w:hAnsi="Arial" w:cs="Arial"/>
              </w:rPr>
              <w:t>_</w:t>
            </w:r>
            <w:r w:rsidR="00A044A8">
              <w:rPr>
                <w:rFonts w:ascii="Arial" w:hAnsi="Arial" w:cs="Arial"/>
              </w:rPr>
              <w:t xml:space="preserve"> </w:t>
            </w:r>
            <w:r w:rsidRPr="00B27D6A">
              <w:rPr>
                <w:rFonts w:ascii="Arial" w:hAnsi="Arial" w:cs="Arial"/>
              </w:rPr>
              <w:t>Stationenlernen</w:t>
            </w:r>
            <w:r w:rsidR="007126FF" w:rsidRPr="00B27D6A">
              <w:rPr>
                <w:rFonts w:ascii="Arial" w:hAnsi="Arial" w:cs="Arial"/>
              </w:rPr>
              <w:t xml:space="preserve"> </w:t>
            </w:r>
            <w:r w:rsidRPr="00B27D6A">
              <w:rPr>
                <w:rFonts w:ascii="Arial" w:hAnsi="Arial" w:cs="Arial"/>
              </w:rPr>
              <w:t xml:space="preserve">(Ablauf </w:t>
            </w:r>
            <w:r w:rsidR="00B27D6A" w:rsidRPr="00B27D6A">
              <w:rPr>
                <w:rFonts w:ascii="Arial" w:hAnsi="Arial" w:cs="Arial"/>
              </w:rPr>
              <w:t>2</w:t>
            </w:r>
            <w:r w:rsidRPr="00B27D6A">
              <w:rPr>
                <w:rFonts w:ascii="Arial" w:hAnsi="Arial" w:cs="Arial"/>
              </w:rPr>
              <w:t>)</w:t>
            </w:r>
          </w:p>
        </w:tc>
      </w:tr>
      <w:tr w:rsidR="007B3F93" w:rsidRPr="00316FC7" w:rsidTr="00B27D6A">
        <w:trPr>
          <w:trHeight w:val="567"/>
        </w:trPr>
        <w:tc>
          <w:tcPr>
            <w:tcW w:w="1809" w:type="dxa"/>
            <w:vAlign w:val="center"/>
          </w:tcPr>
          <w:p w:rsidR="00FC78C5" w:rsidRPr="00631D02" w:rsidRDefault="00FC78C5" w:rsidP="00B27D6A">
            <w:pPr>
              <w:spacing w:before="120" w:after="120" w:line="360" w:lineRule="auto"/>
              <w:ind w:left="567" w:hanging="425"/>
              <w:rPr>
                <w:rFonts w:ascii="Arial" w:hAnsi="Arial" w:cs="Arial"/>
                <w:b/>
                <w:sz w:val="24"/>
                <w:szCs w:val="24"/>
              </w:rPr>
            </w:pPr>
            <w:r w:rsidRPr="00631D02">
              <w:rPr>
                <w:rFonts w:ascii="Arial" w:hAnsi="Arial" w:cs="Arial"/>
                <w:b/>
                <w:sz w:val="24"/>
                <w:szCs w:val="24"/>
              </w:rPr>
              <w:t>Reflektieren</w:t>
            </w:r>
          </w:p>
        </w:tc>
        <w:tc>
          <w:tcPr>
            <w:tcW w:w="4253" w:type="dxa"/>
            <w:gridSpan w:val="2"/>
            <w:tcBorders>
              <w:bottom w:val="single" w:sz="4" w:space="0" w:color="auto"/>
            </w:tcBorders>
          </w:tcPr>
          <w:p w:rsidR="00A044A8" w:rsidRDefault="00A044A8" w:rsidP="00631D02">
            <w:pPr>
              <w:pStyle w:val="Listenabsatz"/>
              <w:spacing w:before="120" w:after="120" w:line="360" w:lineRule="auto"/>
              <w:ind w:left="34"/>
              <w:rPr>
                <w:rFonts w:ascii="Arial" w:hAnsi="Arial" w:cs="Arial"/>
              </w:rPr>
            </w:pPr>
          </w:p>
          <w:p w:rsidR="00FC78C5" w:rsidRPr="00316FC7" w:rsidRDefault="00FC78C5" w:rsidP="00631D02">
            <w:pPr>
              <w:pStyle w:val="Listenabsatz"/>
              <w:spacing w:before="120" w:after="120" w:line="360" w:lineRule="auto"/>
              <w:ind w:left="3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Jede</w:t>
            </w:r>
            <w:r w:rsidRPr="00316FC7">
              <w:rPr>
                <w:rFonts w:ascii="Arial" w:hAnsi="Arial" w:cs="Arial"/>
              </w:rPr>
              <w:t xml:space="preserve"> Schülerin und </w:t>
            </w:r>
            <w:r>
              <w:rPr>
                <w:rFonts w:ascii="Arial" w:hAnsi="Arial" w:cs="Arial"/>
              </w:rPr>
              <w:t xml:space="preserve">jeder </w:t>
            </w:r>
            <w:r w:rsidRPr="00316FC7">
              <w:rPr>
                <w:rFonts w:ascii="Arial" w:hAnsi="Arial" w:cs="Arial"/>
              </w:rPr>
              <w:t xml:space="preserve">Schüler </w:t>
            </w:r>
            <w:r>
              <w:rPr>
                <w:rFonts w:ascii="Arial" w:hAnsi="Arial" w:cs="Arial"/>
              </w:rPr>
              <w:t xml:space="preserve">beantwortet zwei Fragen zur Lernsituation und </w:t>
            </w:r>
            <w:r w:rsidRPr="00316FC7">
              <w:rPr>
                <w:rFonts w:ascii="Arial" w:hAnsi="Arial" w:cs="Arial"/>
              </w:rPr>
              <w:t>schreib</w:t>
            </w:r>
            <w:r>
              <w:rPr>
                <w:rFonts w:ascii="Arial" w:hAnsi="Arial" w:cs="Arial"/>
              </w:rPr>
              <w:t>t</w:t>
            </w:r>
            <w:r w:rsidRPr="00316FC7">
              <w:rPr>
                <w:rFonts w:ascii="Arial" w:hAnsi="Arial" w:cs="Arial"/>
              </w:rPr>
              <w:t xml:space="preserve"> ein </w:t>
            </w:r>
            <w:r>
              <w:rPr>
                <w:rFonts w:ascii="Arial" w:hAnsi="Arial" w:cs="Arial"/>
              </w:rPr>
              <w:t xml:space="preserve">persönliches </w:t>
            </w:r>
            <w:r w:rsidRPr="00316FC7">
              <w:rPr>
                <w:rFonts w:ascii="Arial" w:hAnsi="Arial" w:cs="Arial"/>
              </w:rPr>
              <w:t>Statement zur Ausgangssituation</w:t>
            </w:r>
            <w:r>
              <w:rPr>
                <w:rFonts w:ascii="Arial" w:hAnsi="Arial" w:cs="Arial"/>
              </w:rPr>
              <w:t>.</w:t>
            </w:r>
          </w:p>
          <w:p w:rsidR="00FC78C5" w:rsidRDefault="00FC78C5" w:rsidP="00631D02">
            <w:pPr>
              <w:pStyle w:val="Listenabsatz"/>
              <w:spacing w:before="120" w:after="120" w:line="360" w:lineRule="auto"/>
              <w:ind w:left="34"/>
              <w:rPr>
                <w:rFonts w:ascii="Arial" w:hAnsi="Arial" w:cs="Arial"/>
              </w:rPr>
            </w:pPr>
          </w:p>
          <w:p w:rsidR="00631D02" w:rsidRDefault="00631D02" w:rsidP="00631D02">
            <w:pPr>
              <w:pStyle w:val="Listenabsatz"/>
              <w:spacing w:before="120" w:after="120" w:line="360" w:lineRule="auto"/>
              <w:ind w:left="34"/>
              <w:rPr>
                <w:rFonts w:ascii="Arial" w:hAnsi="Arial" w:cs="Arial"/>
              </w:rPr>
            </w:pPr>
          </w:p>
          <w:p w:rsidR="00631D02" w:rsidRDefault="00631D02" w:rsidP="00631D02">
            <w:pPr>
              <w:pStyle w:val="Listenabsatz"/>
              <w:spacing w:before="120" w:after="120" w:line="360" w:lineRule="auto"/>
              <w:ind w:left="34"/>
              <w:rPr>
                <w:rFonts w:ascii="Arial" w:hAnsi="Arial" w:cs="Arial"/>
              </w:rPr>
            </w:pPr>
          </w:p>
          <w:p w:rsidR="00FC78C5" w:rsidRPr="00316FC7" w:rsidRDefault="00FC78C5" w:rsidP="00631D02">
            <w:pPr>
              <w:pStyle w:val="Listenabsatz"/>
              <w:spacing w:before="120" w:after="120" w:line="360" w:lineRule="auto"/>
              <w:ind w:left="34"/>
              <w:rPr>
                <w:rFonts w:ascii="Arial" w:hAnsi="Arial" w:cs="Arial"/>
              </w:rPr>
            </w:pPr>
            <w:r w:rsidRPr="00316FC7">
              <w:rPr>
                <w:rFonts w:ascii="Arial" w:hAnsi="Arial" w:cs="Arial"/>
              </w:rPr>
              <w:t xml:space="preserve">Die Schülerinnen und Schüler stufen ihre Fach- und Personalkompetenz erneut ein und stellen ein Fazit zu den </w:t>
            </w:r>
            <w:r>
              <w:rPr>
                <w:rFonts w:ascii="Arial" w:hAnsi="Arial" w:cs="Arial"/>
              </w:rPr>
              <w:t>erworbenen Kompetenzen zusammen</w:t>
            </w:r>
            <w:r w:rsidRPr="00316FC7">
              <w:rPr>
                <w:rFonts w:ascii="Arial" w:hAnsi="Arial" w:cs="Arial"/>
              </w:rPr>
              <w:t>.</w:t>
            </w:r>
          </w:p>
          <w:p w:rsidR="00FC78C5" w:rsidRPr="00316FC7" w:rsidRDefault="00FC78C5" w:rsidP="00631D02">
            <w:pPr>
              <w:spacing w:before="120" w:after="120" w:line="360" w:lineRule="auto"/>
              <w:ind w:left="567" w:hanging="283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FC78C5" w:rsidRPr="001F1DE4" w:rsidRDefault="00FC78C5" w:rsidP="00631D02">
            <w:pPr>
              <w:pStyle w:val="Listenabsatz"/>
              <w:spacing w:before="120" w:after="120" w:line="360" w:lineRule="auto"/>
              <w:ind w:left="176"/>
              <w:rPr>
                <w:rFonts w:ascii="Arial" w:hAnsi="Arial" w:cs="Arial"/>
                <w:i/>
              </w:rPr>
            </w:pPr>
            <w:r w:rsidRPr="001F1DE4">
              <w:rPr>
                <w:rFonts w:ascii="Arial" w:hAnsi="Arial" w:cs="Arial"/>
                <w:i/>
              </w:rPr>
              <w:t>Hinweis:</w:t>
            </w:r>
          </w:p>
          <w:p w:rsidR="00FC78C5" w:rsidRPr="00316FC7" w:rsidRDefault="00FC78C5" w:rsidP="00631D02">
            <w:pPr>
              <w:pStyle w:val="Listenabsatz"/>
              <w:spacing w:before="120" w:after="120" w:line="360" w:lineRule="auto"/>
              <w:ind w:left="176"/>
              <w:rPr>
                <w:rFonts w:ascii="Arial" w:hAnsi="Arial" w:cs="Arial"/>
              </w:rPr>
            </w:pPr>
            <w:r w:rsidRPr="00316FC7">
              <w:rPr>
                <w:rFonts w:ascii="Arial" w:hAnsi="Arial" w:cs="Arial"/>
              </w:rPr>
              <w:t>M05 wird als Hausaufgabe bearbeitet und bewertet.</w:t>
            </w:r>
          </w:p>
          <w:p w:rsidR="00FC78C5" w:rsidRPr="001F1DE4" w:rsidRDefault="00FC78C5" w:rsidP="00631D02">
            <w:pPr>
              <w:pStyle w:val="Listenabsatz"/>
              <w:spacing w:before="120" w:after="120" w:line="360" w:lineRule="auto"/>
              <w:ind w:left="176"/>
              <w:rPr>
                <w:rFonts w:ascii="Arial" w:hAnsi="Arial" w:cs="Arial"/>
              </w:rPr>
            </w:pPr>
            <w:r w:rsidRPr="001F1DE4">
              <w:rPr>
                <w:rFonts w:ascii="Arial" w:hAnsi="Arial" w:cs="Arial"/>
              </w:rPr>
              <w:t>Arbeitsauftrag Statement</w:t>
            </w:r>
            <w:r>
              <w:rPr>
                <w:rFonts w:ascii="Arial" w:hAnsi="Arial" w:cs="Arial"/>
              </w:rPr>
              <w:t xml:space="preserve"> und Erwartungshorizont</w:t>
            </w:r>
          </w:p>
          <w:p w:rsidR="00FC78C5" w:rsidRPr="005E60A9" w:rsidRDefault="007126FF" w:rsidP="00631D02">
            <w:pPr>
              <w:pStyle w:val="Listenabsatz"/>
              <w:spacing w:before="120" w:after="120" w:line="360" w:lineRule="auto"/>
              <w:ind w:left="176"/>
              <w:rPr>
                <w:rFonts w:ascii="Arial" w:hAnsi="Arial" w:cs="Arial"/>
              </w:rPr>
            </w:pPr>
            <w:r w:rsidRPr="005E60A9">
              <w:rPr>
                <w:rFonts w:ascii="Arial" w:hAnsi="Arial" w:cs="Arial"/>
              </w:rPr>
              <w:t>M</w:t>
            </w:r>
            <w:r w:rsidR="00FC78C5" w:rsidRPr="005E60A9">
              <w:rPr>
                <w:rFonts w:ascii="Arial" w:hAnsi="Arial" w:cs="Arial"/>
              </w:rPr>
              <w:t>05_</w:t>
            </w:r>
            <w:r w:rsidR="00D11090">
              <w:rPr>
                <w:rFonts w:ascii="Arial" w:hAnsi="Arial" w:cs="Arial"/>
              </w:rPr>
              <w:t>Arbeitsauf</w:t>
            </w:r>
            <w:r w:rsidR="00631D02">
              <w:rPr>
                <w:rFonts w:ascii="Arial" w:hAnsi="Arial" w:cs="Arial"/>
              </w:rPr>
              <w:t>trag_</w:t>
            </w:r>
            <w:r w:rsidR="00FC78C5" w:rsidRPr="005E60A9">
              <w:rPr>
                <w:rFonts w:ascii="Arial" w:hAnsi="Arial" w:cs="Arial"/>
              </w:rPr>
              <w:t>Statement</w:t>
            </w:r>
          </w:p>
          <w:p w:rsidR="00A044A8" w:rsidRDefault="00FC78C5" w:rsidP="00A044A8">
            <w:pPr>
              <w:pStyle w:val="Listenabsatz"/>
              <w:spacing w:before="120" w:after="120" w:line="240" w:lineRule="auto"/>
              <w:ind w:left="176"/>
              <w:rPr>
                <w:rFonts w:ascii="Arial" w:hAnsi="Arial" w:cs="Arial"/>
              </w:rPr>
            </w:pPr>
            <w:r w:rsidRPr="005E60A9">
              <w:rPr>
                <w:rFonts w:ascii="Arial" w:hAnsi="Arial" w:cs="Arial"/>
              </w:rPr>
              <w:t>M05_Statement_</w:t>
            </w:r>
          </w:p>
          <w:p w:rsidR="00FC78C5" w:rsidRPr="005E60A9" w:rsidRDefault="00FC78C5" w:rsidP="00A044A8">
            <w:pPr>
              <w:pStyle w:val="Listenabsatz"/>
              <w:spacing w:before="120" w:after="120" w:line="240" w:lineRule="auto"/>
              <w:ind w:left="176"/>
              <w:rPr>
                <w:rFonts w:ascii="Arial" w:hAnsi="Arial" w:cs="Arial"/>
              </w:rPr>
            </w:pPr>
            <w:r w:rsidRPr="005E60A9">
              <w:rPr>
                <w:rFonts w:ascii="Arial" w:hAnsi="Arial" w:cs="Arial"/>
              </w:rPr>
              <w:t>Erwartungshorizont</w:t>
            </w:r>
          </w:p>
          <w:p w:rsidR="00FC78C5" w:rsidRPr="005E60A9" w:rsidRDefault="00FC78C5" w:rsidP="00631D02">
            <w:pPr>
              <w:pStyle w:val="Listenabsatz"/>
              <w:spacing w:before="120" w:after="120" w:line="360" w:lineRule="auto"/>
              <w:ind w:left="176"/>
              <w:rPr>
                <w:rFonts w:ascii="Arial" w:hAnsi="Arial" w:cs="Arial"/>
              </w:rPr>
            </w:pPr>
          </w:p>
          <w:p w:rsidR="00A044A8" w:rsidRDefault="00A044A8" w:rsidP="00A044A8">
            <w:pPr>
              <w:pStyle w:val="Listenabsatz"/>
              <w:spacing w:before="120" w:after="120" w:line="240" w:lineRule="auto"/>
              <w:ind w:left="176"/>
              <w:rPr>
                <w:rFonts w:ascii="Arial" w:hAnsi="Arial" w:cs="Arial"/>
              </w:rPr>
            </w:pPr>
          </w:p>
          <w:p w:rsidR="00FC78C5" w:rsidRPr="005E60A9" w:rsidRDefault="00FC78C5" w:rsidP="00A044A8">
            <w:pPr>
              <w:pStyle w:val="Listenabsatz"/>
              <w:spacing w:before="120" w:after="120" w:line="240" w:lineRule="auto"/>
              <w:ind w:left="176"/>
              <w:rPr>
                <w:rFonts w:ascii="Arial" w:hAnsi="Arial" w:cs="Arial"/>
              </w:rPr>
            </w:pPr>
            <w:r w:rsidRPr="005E60A9">
              <w:rPr>
                <w:rFonts w:ascii="Arial" w:hAnsi="Arial" w:cs="Arial"/>
              </w:rPr>
              <w:t>M01b_</w:t>
            </w:r>
            <w:r w:rsidR="005E60A9" w:rsidRPr="005E60A9">
              <w:rPr>
                <w:rFonts w:ascii="Arial" w:hAnsi="Arial" w:cs="Arial"/>
              </w:rPr>
              <w:t>Kompetenz-</w:t>
            </w:r>
            <w:r w:rsidR="00A044A8">
              <w:rPr>
                <w:rFonts w:ascii="Arial" w:hAnsi="Arial" w:cs="Arial"/>
              </w:rPr>
              <w:t>E</w:t>
            </w:r>
            <w:r w:rsidRPr="005E60A9">
              <w:rPr>
                <w:rFonts w:ascii="Arial" w:hAnsi="Arial" w:cs="Arial"/>
              </w:rPr>
              <w:t>instufungs</w:t>
            </w:r>
            <w:r w:rsidR="00A044A8">
              <w:rPr>
                <w:rFonts w:ascii="Arial" w:hAnsi="Arial" w:cs="Arial"/>
              </w:rPr>
              <w:t>-</w:t>
            </w:r>
            <w:r w:rsidRPr="005E60A9">
              <w:rPr>
                <w:rFonts w:ascii="Arial" w:hAnsi="Arial" w:cs="Arial"/>
              </w:rPr>
              <w:t>bogen</w:t>
            </w:r>
            <w:r w:rsidR="00631D02">
              <w:rPr>
                <w:rFonts w:ascii="Arial" w:hAnsi="Arial" w:cs="Arial"/>
              </w:rPr>
              <w:t>_</w:t>
            </w:r>
            <w:r w:rsidRPr="005E60A9">
              <w:rPr>
                <w:rFonts w:ascii="Arial" w:hAnsi="Arial" w:cs="Arial"/>
              </w:rPr>
              <w:t>2</w:t>
            </w:r>
          </w:p>
          <w:p w:rsidR="00FC78C5" w:rsidRPr="00316FC7" w:rsidRDefault="00FC78C5" w:rsidP="00631D02">
            <w:pPr>
              <w:pStyle w:val="Listenabsatz"/>
              <w:spacing w:before="120" w:after="120" w:line="360" w:lineRule="auto"/>
              <w:ind w:left="567" w:hanging="283"/>
              <w:rPr>
                <w:rFonts w:ascii="Arial" w:hAnsi="Arial" w:cs="Arial"/>
              </w:rPr>
            </w:pPr>
          </w:p>
        </w:tc>
      </w:tr>
    </w:tbl>
    <w:p w:rsidR="00F540AC" w:rsidRPr="00316FC7" w:rsidRDefault="00F540AC" w:rsidP="00631D02">
      <w:pPr>
        <w:pStyle w:val="Listenabsatz1"/>
        <w:spacing w:before="120" w:after="120" w:line="360" w:lineRule="auto"/>
        <w:ind w:left="567" w:hanging="283"/>
        <w:rPr>
          <w:rFonts w:ascii="Arial" w:hAnsi="Arial" w:cs="Arial"/>
          <w:sz w:val="24"/>
          <w:szCs w:val="24"/>
        </w:rPr>
      </w:pPr>
    </w:p>
    <w:sectPr w:rsidR="00F540AC" w:rsidRPr="00316FC7" w:rsidSect="008A496C">
      <w:pgSz w:w="11906" w:h="16838" w:code="9"/>
      <w:pgMar w:top="1418" w:right="1418" w:bottom="1701" w:left="1701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408F" w:rsidRDefault="008C408F" w:rsidP="00562552">
      <w:pPr>
        <w:spacing w:after="0" w:line="240" w:lineRule="auto"/>
      </w:pPr>
      <w:r>
        <w:separator/>
      </w:r>
    </w:p>
  </w:endnote>
  <w:endnote w:type="continuationSeparator" w:id="0">
    <w:p w:rsidR="008C408F" w:rsidRDefault="008C408F" w:rsidP="00562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408F" w:rsidRDefault="008C408F" w:rsidP="00562552">
      <w:pPr>
        <w:spacing w:after="0" w:line="240" w:lineRule="auto"/>
      </w:pPr>
      <w:r>
        <w:separator/>
      </w:r>
    </w:p>
  </w:footnote>
  <w:footnote w:type="continuationSeparator" w:id="0">
    <w:p w:rsidR="008C408F" w:rsidRDefault="008C408F" w:rsidP="005625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13A4F90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B5D2BA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96246A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B5983A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19A8B7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0E80007"/>
    <w:multiLevelType w:val="hybridMultilevel"/>
    <w:tmpl w:val="6A3C0658"/>
    <w:lvl w:ilvl="0" w:tplc="0407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6">
    <w:nsid w:val="01D73829"/>
    <w:multiLevelType w:val="hybridMultilevel"/>
    <w:tmpl w:val="98FED936"/>
    <w:lvl w:ilvl="0" w:tplc="0407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7">
    <w:nsid w:val="0B015B1F"/>
    <w:multiLevelType w:val="hybridMultilevel"/>
    <w:tmpl w:val="03E24484"/>
    <w:lvl w:ilvl="0" w:tplc="FB9AEE38">
      <w:start w:val="1"/>
      <w:numFmt w:val="bullet"/>
      <w:lvlText w:val="•"/>
      <w:lvlJc w:val="left"/>
      <w:pPr>
        <w:ind w:left="1256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97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9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1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3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5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7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9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16" w:hanging="360"/>
      </w:pPr>
      <w:rPr>
        <w:rFonts w:ascii="Wingdings" w:hAnsi="Wingdings" w:hint="default"/>
      </w:rPr>
    </w:lvl>
  </w:abstractNum>
  <w:abstractNum w:abstractNumId="8">
    <w:nsid w:val="0CDF761D"/>
    <w:multiLevelType w:val="hybridMultilevel"/>
    <w:tmpl w:val="2E5CCE48"/>
    <w:lvl w:ilvl="0" w:tplc="0407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9">
    <w:nsid w:val="0EE77494"/>
    <w:multiLevelType w:val="hybridMultilevel"/>
    <w:tmpl w:val="5F526A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6B141F"/>
    <w:multiLevelType w:val="hybridMultilevel"/>
    <w:tmpl w:val="1BEC79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5F6510"/>
    <w:multiLevelType w:val="hybridMultilevel"/>
    <w:tmpl w:val="DE785C94"/>
    <w:lvl w:ilvl="0" w:tplc="270690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0648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1AD0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1246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C65B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20D1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9083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C275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C057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CF9193C"/>
    <w:multiLevelType w:val="hybridMultilevel"/>
    <w:tmpl w:val="5B2E50A8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746DAD"/>
    <w:multiLevelType w:val="hybridMultilevel"/>
    <w:tmpl w:val="83EA099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22573EE"/>
    <w:multiLevelType w:val="hybridMultilevel"/>
    <w:tmpl w:val="F2540C2C"/>
    <w:lvl w:ilvl="0" w:tplc="0407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6A40105"/>
    <w:multiLevelType w:val="hybridMultilevel"/>
    <w:tmpl w:val="B6186C12"/>
    <w:lvl w:ilvl="0" w:tplc="71A2AF9E">
      <w:numFmt w:val="bullet"/>
      <w:lvlText w:val="-"/>
      <w:lvlJc w:val="left"/>
      <w:pPr>
        <w:ind w:left="535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16">
    <w:nsid w:val="37654E86"/>
    <w:multiLevelType w:val="hybridMultilevel"/>
    <w:tmpl w:val="7540A172"/>
    <w:lvl w:ilvl="0" w:tplc="FB9AEE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6C3C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C805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589B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A025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700F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6A7D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B6BC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5EC6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8F6066F"/>
    <w:multiLevelType w:val="hybridMultilevel"/>
    <w:tmpl w:val="F132A744"/>
    <w:lvl w:ilvl="0" w:tplc="0407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8">
    <w:nsid w:val="393B49CD"/>
    <w:multiLevelType w:val="hybridMultilevel"/>
    <w:tmpl w:val="20A22E12"/>
    <w:lvl w:ilvl="0" w:tplc="C150B7A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1510628"/>
    <w:multiLevelType w:val="hybridMultilevel"/>
    <w:tmpl w:val="DDA6B582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E83A29"/>
    <w:multiLevelType w:val="hybridMultilevel"/>
    <w:tmpl w:val="ACCA2BB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B21CED"/>
    <w:multiLevelType w:val="hybridMultilevel"/>
    <w:tmpl w:val="AB4E75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5742A1"/>
    <w:multiLevelType w:val="hybridMultilevel"/>
    <w:tmpl w:val="BDF4EAEA"/>
    <w:lvl w:ilvl="0" w:tplc="04070001">
      <w:start w:val="1"/>
      <w:numFmt w:val="bullet"/>
      <w:lvlText w:val=""/>
      <w:lvlJc w:val="left"/>
      <w:pPr>
        <w:ind w:left="125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97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9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1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3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5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7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9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16" w:hanging="360"/>
      </w:pPr>
      <w:rPr>
        <w:rFonts w:ascii="Wingdings" w:hAnsi="Wingdings" w:hint="default"/>
      </w:rPr>
    </w:lvl>
  </w:abstractNum>
  <w:abstractNum w:abstractNumId="23">
    <w:nsid w:val="5B6035B2"/>
    <w:multiLevelType w:val="hybridMultilevel"/>
    <w:tmpl w:val="6700FF0E"/>
    <w:lvl w:ilvl="0" w:tplc="FB9AEE3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52373A"/>
    <w:multiLevelType w:val="hybridMultilevel"/>
    <w:tmpl w:val="7C08E4DC"/>
    <w:lvl w:ilvl="0" w:tplc="7DBABD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78D67DC"/>
    <w:multiLevelType w:val="hybridMultilevel"/>
    <w:tmpl w:val="D2EC51D6"/>
    <w:lvl w:ilvl="0" w:tplc="D9588E8E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6">
    <w:nsid w:val="68CD3E2F"/>
    <w:multiLevelType w:val="hybridMultilevel"/>
    <w:tmpl w:val="8AF2E61C"/>
    <w:lvl w:ilvl="0" w:tplc="0407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7">
    <w:nsid w:val="7B9E274B"/>
    <w:multiLevelType w:val="hybridMultilevel"/>
    <w:tmpl w:val="56521140"/>
    <w:lvl w:ilvl="0" w:tplc="04070015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E974E02"/>
    <w:multiLevelType w:val="hybridMultilevel"/>
    <w:tmpl w:val="9D2E9EBC"/>
    <w:lvl w:ilvl="0" w:tplc="F9002E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4A25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EC2F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0EA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A268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A6E4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4A4E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BA3D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2493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27"/>
  </w:num>
  <w:num w:numId="3">
    <w:abstractNumId w:val="28"/>
  </w:num>
  <w:num w:numId="4">
    <w:abstractNumId w:val="16"/>
  </w:num>
  <w:num w:numId="5">
    <w:abstractNumId w:val="11"/>
  </w:num>
  <w:num w:numId="6">
    <w:abstractNumId w:val="13"/>
  </w:num>
  <w:num w:numId="7">
    <w:abstractNumId w:val="14"/>
  </w:num>
  <w:num w:numId="8">
    <w:abstractNumId w:val="10"/>
  </w:num>
  <w:num w:numId="9">
    <w:abstractNumId w:val="18"/>
  </w:num>
  <w:num w:numId="10">
    <w:abstractNumId w:val="24"/>
  </w:num>
  <w:num w:numId="11">
    <w:abstractNumId w:val="12"/>
  </w:num>
  <w:num w:numId="12">
    <w:abstractNumId w:val="20"/>
  </w:num>
  <w:num w:numId="13">
    <w:abstractNumId w:val="19"/>
  </w:num>
  <w:num w:numId="14">
    <w:abstractNumId w:val="17"/>
  </w:num>
  <w:num w:numId="15">
    <w:abstractNumId w:val="5"/>
  </w:num>
  <w:num w:numId="16">
    <w:abstractNumId w:val="26"/>
  </w:num>
  <w:num w:numId="17">
    <w:abstractNumId w:val="6"/>
  </w:num>
  <w:num w:numId="18">
    <w:abstractNumId w:val="25"/>
  </w:num>
  <w:num w:numId="19">
    <w:abstractNumId w:val="8"/>
  </w:num>
  <w:num w:numId="20">
    <w:abstractNumId w:val="15"/>
  </w:num>
  <w:num w:numId="21">
    <w:abstractNumId w:val="4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23"/>
  </w:num>
  <w:num w:numId="27">
    <w:abstractNumId w:val="7"/>
  </w:num>
  <w:num w:numId="28">
    <w:abstractNumId w:val="22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104"/>
    <w:rsid w:val="00005799"/>
    <w:rsid w:val="000110F7"/>
    <w:rsid w:val="00012EC8"/>
    <w:rsid w:val="00017562"/>
    <w:rsid w:val="00027E92"/>
    <w:rsid w:val="00045157"/>
    <w:rsid w:val="0007369B"/>
    <w:rsid w:val="00076176"/>
    <w:rsid w:val="00084CCC"/>
    <w:rsid w:val="000C62F3"/>
    <w:rsid w:val="000E00F6"/>
    <w:rsid w:val="000E3C67"/>
    <w:rsid w:val="000E3F9E"/>
    <w:rsid w:val="000E40C8"/>
    <w:rsid w:val="000E7ADE"/>
    <w:rsid w:val="000F7A77"/>
    <w:rsid w:val="00101EE6"/>
    <w:rsid w:val="00113AF0"/>
    <w:rsid w:val="0012171E"/>
    <w:rsid w:val="001415DC"/>
    <w:rsid w:val="00142DCF"/>
    <w:rsid w:val="001B281A"/>
    <w:rsid w:val="001C290A"/>
    <w:rsid w:val="001D6CCD"/>
    <w:rsid w:val="001E7B4D"/>
    <w:rsid w:val="001F1DE4"/>
    <w:rsid w:val="00201E9E"/>
    <w:rsid w:val="0020329B"/>
    <w:rsid w:val="00203F82"/>
    <w:rsid w:val="00207DD4"/>
    <w:rsid w:val="002250E6"/>
    <w:rsid w:val="00227B54"/>
    <w:rsid w:val="00255E00"/>
    <w:rsid w:val="002608F6"/>
    <w:rsid w:val="0026381F"/>
    <w:rsid w:val="00287119"/>
    <w:rsid w:val="00291BFE"/>
    <w:rsid w:val="00291E18"/>
    <w:rsid w:val="002A3223"/>
    <w:rsid w:val="002A3B6A"/>
    <w:rsid w:val="002A66F9"/>
    <w:rsid w:val="002D5FFB"/>
    <w:rsid w:val="002D7270"/>
    <w:rsid w:val="002E2793"/>
    <w:rsid w:val="002E4A4F"/>
    <w:rsid w:val="002F67DA"/>
    <w:rsid w:val="00306427"/>
    <w:rsid w:val="003065CF"/>
    <w:rsid w:val="00307A04"/>
    <w:rsid w:val="00307FB0"/>
    <w:rsid w:val="00316FC7"/>
    <w:rsid w:val="00327B1C"/>
    <w:rsid w:val="00331C43"/>
    <w:rsid w:val="00333A93"/>
    <w:rsid w:val="0033599D"/>
    <w:rsid w:val="00345D66"/>
    <w:rsid w:val="00375F08"/>
    <w:rsid w:val="003B06DB"/>
    <w:rsid w:val="003B12EC"/>
    <w:rsid w:val="003B6B92"/>
    <w:rsid w:val="003E391E"/>
    <w:rsid w:val="003F245A"/>
    <w:rsid w:val="00423EB3"/>
    <w:rsid w:val="00426C20"/>
    <w:rsid w:val="00430441"/>
    <w:rsid w:val="004309F2"/>
    <w:rsid w:val="004355EC"/>
    <w:rsid w:val="00443C47"/>
    <w:rsid w:val="0044497F"/>
    <w:rsid w:val="004476C8"/>
    <w:rsid w:val="004549B3"/>
    <w:rsid w:val="00466114"/>
    <w:rsid w:val="00473B12"/>
    <w:rsid w:val="00474468"/>
    <w:rsid w:val="004818F6"/>
    <w:rsid w:val="00482CBC"/>
    <w:rsid w:val="00483936"/>
    <w:rsid w:val="0049129A"/>
    <w:rsid w:val="004A5B1C"/>
    <w:rsid w:val="004B437B"/>
    <w:rsid w:val="004B4CA1"/>
    <w:rsid w:val="004B7A4E"/>
    <w:rsid w:val="004C5373"/>
    <w:rsid w:val="004D6D8B"/>
    <w:rsid w:val="004E5B12"/>
    <w:rsid w:val="00515818"/>
    <w:rsid w:val="00521525"/>
    <w:rsid w:val="00526B04"/>
    <w:rsid w:val="00531361"/>
    <w:rsid w:val="00532D5D"/>
    <w:rsid w:val="00535C24"/>
    <w:rsid w:val="005403CB"/>
    <w:rsid w:val="00542D9E"/>
    <w:rsid w:val="005534F9"/>
    <w:rsid w:val="005624E2"/>
    <w:rsid w:val="00562552"/>
    <w:rsid w:val="00565E9F"/>
    <w:rsid w:val="005700A2"/>
    <w:rsid w:val="00586F7F"/>
    <w:rsid w:val="005872E8"/>
    <w:rsid w:val="005923AE"/>
    <w:rsid w:val="00596937"/>
    <w:rsid w:val="00596AA0"/>
    <w:rsid w:val="00596F30"/>
    <w:rsid w:val="005A039B"/>
    <w:rsid w:val="005A62CA"/>
    <w:rsid w:val="005C65EA"/>
    <w:rsid w:val="005E10C9"/>
    <w:rsid w:val="005E34F0"/>
    <w:rsid w:val="005E60A9"/>
    <w:rsid w:val="005E6B0C"/>
    <w:rsid w:val="005F72EA"/>
    <w:rsid w:val="006010E2"/>
    <w:rsid w:val="00604BF7"/>
    <w:rsid w:val="00631D02"/>
    <w:rsid w:val="00631D85"/>
    <w:rsid w:val="00635F24"/>
    <w:rsid w:val="00640864"/>
    <w:rsid w:val="0064362F"/>
    <w:rsid w:val="00647F8E"/>
    <w:rsid w:val="0066162D"/>
    <w:rsid w:val="00676878"/>
    <w:rsid w:val="00684838"/>
    <w:rsid w:val="006848E5"/>
    <w:rsid w:val="00690009"/>
    <w:rsid w:val="006A78D7"/>
    <w:rsid w:val="006B149D"/>
    <w:rsid w:val="00702979"/>
    <w:rsid w:val="00706ABF"/>
    <w:rsid w:val="00706C04"/>
    <w:rsid w:val="007126FF"/>
    <w:rsid w:val="00741C0A"/>
    <w:rsid w:val="007508C3"/>
    <w:rsid w:val="00765060"/>
    <w:rsid w:val="00765398"/>
    <w:rsid w:val="00765E95"/>
    <w:rsid w:val="007670CE"/>
    <w:rsid w:val="00773BD6"/>
    <w:rsid w:val="007824FC"/>
    <w:rsid w:val="00783AB0"/>
    <w:rsid w:val="007870BE"/>
    <w:rsid w:val="007A2C83"/>
    <w:rsid w:val="007A4BA8"/>
    <w:rsid w:val="007A743C"/>
    <w:rsid w:val="007B1B89"/>
    <w:rsid w:val="007B3F93"/>
    <w:rsid w:val="007B67AF"/>
    <w:rsid w:val="007E171A"/>
    <w:rsid w:val="00801C9A"/>
    <w:rsid w:val="00835D5D"/>
    <w:rsid w:val="0086215A"/>
    <w:rsid w:val="008839F7"/>
    <w:rsid w:val="008945B5"/>
    <w:rsid w:val="00895DAB"/>
    <w:rsid w:val="008A0BD5"/>
    <w:rsid w:val="008A496C"/>
    <w:rsid w:val="008C408F"/>
    <w:rsid w:val="008D15E4"/>
    <w:rsid w:val="008F1695"/>
    <w:rsid w:val="008F3358"/>
    <w:rsid w:val="008F7ECD"/>
    <w:rsid w:val="00901930"/>
    <w:rsid w:val="00913278"/>
    <w:rsid w:val="00946203"/>
    <w:rsid w:val="0097211C"/>
    <w:rsid w:val="00991728"/>
    <w:rsid w:val="009A4B34"/>
    <w:rsid w:val="009D275E"/>
    <w:rsid w:val="009F2A83"/>
    <w:rsid w:val="00A004CA"/>
    <w:rsid w:val="00A0149A"/>
    <w:rsid w:val="00A044A8"/>
    <w:rsid w:val="00A14416"/>
    <w:rsid w:val="00A208E2"/>
    <w:rsid w:val="00A26656"/>
    <w:rsid w:val="00A33B8A"/>
    <w:rsid w:val="00A3685E"/>
    <w:rsid w:val="00A64F01"/>
    <w:rsid w:val="00A746C0"/>
    <w:rsid w:val="00A90960"/>
    <w:rsid w:val="00A94635"/>
    <w:rsid w:val="00AA676F"/>
    <w:rsid w:val="00AF0530"/>
    <w:rsid w:val="00B02797"/>
    <w:rsid w:val="00B12D3F"/>
    <w:rsid w:val="00B17D86"/>
    <w:rsid w:val="00B27D6A"/>
    <w:rsid w:val="00B418C6"/>
    <w:rsid w:val="00B53DF0"/>
    <w:rsid w:val="00B5425A"/>
    <w:rsid w:val="00B61C01"/>
    <w:rsid w:val="00B679E5"/>
    <w:rsid w:val="00B94E78"/>
    <w:rsid w:val="00B95804"/>
    <w:rsid w:val="00BB3385"/>
    <w:rsid w:val="00BE14B8"/>
    <w:rsid w:val="00BE4C02"/>
    <w:rsid w:val="00C00BF8"/>
    <w:rsid w:val="00C20F02"/>
    <w:rsid w:val="00C23A25"/>
    <w:rsid w:val="00C25703"/>
    <w:rsid w:val="00C45FDC"/>
    <w:rsid w:val="00C61726"/>
    <w:rsid w:val="00CA0ED8"/>
    <w:rsid w:val="00CA3B64"/>
    <w:rsid w:val="00CA4ABE"/>
    <w:rsid w:val="00CB626E"/>
    <w:rsid w:val="00CB70A6"/>
    <w:rsid w:val="00CC16D7"/>
    <w:rsid w:val="00CC29DA"/>
    <w:rsid w:val="00CC6863"/>
    <w:rsid w:val="00D11090"/>
    <w:rsid w:val="00D22615"/>
    <w:rsid w:val="00D23AD8"/>
    <w:rsid w:val="00D25027"/>
    <w:rsid w:val="00D444AA"/>
    <w:rsid w:val="00D46E83"/>
    <w:rsid w:val="00D71BF2"/>
    <w:rsid w:val="00D747E8"/>
    <w:rsid w:val="00D97481"/>
    <w:rsid w:val="00DB1DA5"/>
    <w:rsid w:val="00DC0B01"/>
    <w:rsid w:val="00DD357C"/>
    <w:rsid w:val="00DD7336"/>
    <w:rsid w:val="00DE0A20"/>
    <w:rsid w:val="00DF30F4"/>
    <w:rsid w:val="00DF43B7"/>
    <w:rsid w:val="00DF44B5"/>
    <w:rsid w:val="00E00421"/>
    <w:rsid w:val="00E30693"/>
    <w:rsid w:val="00E4321E"/>
    <w:rsid w:val="00E55F62"/>
    <w:rsid w:val="00E57D33"/>
    <w:rsid w:val="00E9636B"/>
    <w:rsid w:val="00EB250D"/>
    <w:rsid w:val="00EC24B1"/>
    <w:rsid w:val="00ED2104"/>
    <w:rsid w:val="00F013DE"/>
    <w:rsid w:val="00F14650"/>
    <w:rsid w:val="00F15DB3"/>
    <w:rsid w:val="00F20201"/>
    <w:rsid w:val="00F3271F"/>
    <w:rsid w:val="00F42C22"/>
    <w:rsid w:val="00F540AC"/>
    <w:rsid w:val="00F644AF"/>
    <w:rsid w:val="00F67086"/>
    <w:rsid w:val="00F6734D"/>
    <w:rsid w:val="00F67700"/>
    <w:rsid w:val="00F75AC0"/>
    <w:rsid w:val="00F76457"/>
    <w:rsid w:val="00F76D5A"/>
    <w:rsid w:val="00FA3912"/>
    <w:rsid w:val="00FB1442"/>
    <w:rsid w:val="00FC78C5"/>
    <w:rsid w:val="00FF0F86"/>
    <w:rsid w:val="00FF5B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7A4BA8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rsid w:val="00ED210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nabsatz1">
    <w:name w:val="Listenabsatz1"/>
    <w:basedOn w:val="Standard"/>
    <w:rsid w:val="00C23A25"/>
    <w:pPr>
      <w:ind w:left="720"/>
      <w:contextualSpacing/>
    </w:pPr>
  </w:style>
  <w:style w:type="character" w:styleId="Hyperlink">
    <w:name w:val="Hyperlink"/>
    <w:rsid w:val="00375F08"/>
    <w:rPr>
      <w:rFonts w:cs="Times New Roman"/>
      <w:color w:val="0000FF"/>
      <w:u w:val="single"/>
    </w:rPr>
  </w:style>
  <w:style w:type="paragraph" w:customStyle="1" w:styleId="StandardinTabelle">
    <w:name w:val="Standard in Tabelle"/>
    <w:basedOn w:val="Standard"/>
    <w:uiPriority w:val="99"/>
    <w:rsid w:val="00706C04"/>
    <w:pPr>
      <w:widowControl w:val="0"/>
      <w:spacing w:after="120" w:line="240" w:lineRule="exact"/>
      <w:ind w:left="2268"/>
    </w:pPr>
    <w:rPr>
      <w:rFonts w:eastAsia="Calibri"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semiHidden/>
    <w:rsid w:val="00706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semiHidden/>
    <w:locked/>
    <w:rsid w:val="00706C04"/>
    <w:rPr>
      <w:rFonts w:ascii="Tahoma" w:hAnsi="Tahoma" w:cs="Tahoma"/>
      <w:sz w:val="16"/>
      <w:szCs w:val="16"/>
    </w:rPr>
  </w:style>
  <w:style w:type="paragraph" w:customStyle="1" w:styleId="KeinLeerraum1">
    <w:name w:val="Kein Leerraum1"/>
    <w:rsid w:val="00706C04"/>
    <w:rPr>
      <w:rFonts w:eastAsia="Times New Roman" w:cs="Calibri"/>
      <w:sz w:val="22"/>
      <w:szCs w:val="22"/>
      <w:lang w:eastAsia="en-US"/>
    </w:rPr>
  </w:style>
  <w:style w:type="character" w:styleId="Kommentarzeichen">
    <w:name w:val="annotation reference"/>
    <w:rsid w:val="0076539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765398"/>
    <w:rPr>
      <w:sz w:val="20"/>
      <w:szCs w:val="20"/>
    </w:rPr>
  </w:style>
  <w:style w:type="character" w:customStyle="1" w:styleId="KommentartextZchn">
    <w:name w:val="Kommentartext Zchn"/>
    <w:link w:val="Kommentartext"/>
    <w:rsid w:val="00765398"/>
    <w:rPr>
      <w:rFonts w:eastAsia="Times New Roman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765398"/>
    <w:rPr>
      <w:b/>
      <w:bCs/>
    </w:rPr>
  </w:style>
  <w:style w:type="character" w:customStyle="1" w:styleId="KommentarthemaZchn">
    <w:name w:val="Kommentarthema Zchn"/>
    <w:link w:val="Kommentarthema"/>
    <w:rsid w:val="00765398"/>
    <w:rPr>
      <w:rFonts w:eastAsia="Times New Roman"/>
      <w:b/>
      <w:bCs/>
      <w:lang w:eastAsia="en-US"/>
    </w:rPr>
  </w:style>
  <w:style w:type="paragraph" w:styleId="Funotentext">
    <w:name w:val="footnote text"/>
    <w:basedOn w:val="Standard"/>
    <w:link w:val="FunotentextZchn"/>
    <w:rsid w:val="00562552"/>
    <w:rPr>
      <w:sz w:val="20"/>
      <w:szCs w:val="20"/>
    </w:rPr>
  </w:style>
  <w:style w:type="character" w:customStyle="1" w:styleId="FunotentextZchn">
    <w:name w:val="Fußnotentext Zchn"/>
    <w:link w:val="Funotentext"/>
    <w:rsid w:val="00562552"/>
    <w:rPr>
      <w:rFonts w:eastAsia="Times New Roman"/>
      <w:lang w:eastAsia="en-US"/>
    </w:rPr>
  </w:style>
  <w:style w:type="character" w:styleId="Funotenzeichen">
    <w:name w:val="footnote reference"/>
    <w:rsid w:val="00562552"/>
    <w:rPr>
      <w:vertAlign w:val="superscript"/>
    </w:rPr>
  </w:style>
  <w:style w:type="paragraph" w:styleId="Listenabsatz">
    <w:name w:val="List Paragraph"/>
    <w:basedOn w:val="Standard"/>
    <w:uiPriority w:val="34"/>
    <w:qFormat/>
    <w:rsid w:val="005700A2"/>
    <w:pPr>
      <w:ind w:left="720"/>
      <w:contextualSpacing/>
    </w:pPr>
    <w:rPr>
      <w:rFonts w:eastAsia="Calibri"/>
    </w:rPr>
  </w:style>
  <w:style w:type="paragraph" w:styleId="KeinLeerraum">
    <w:name w:val="No Spacing"/>
    <w:uiPriority w:val="1"/>
    <w:qFormat/>
    <w:rsid w:val="005700A2"/>
    <w:rPr>
      <w:rFonts w:eastAsia="Times New Roman"/>
      <w:sz w:val="22"/>
      <w:szCs w:val="22"/>
      <w:lang w:eastAsia="en-US"/>
    </w:rPr>
  </w:style>
  <w:style w:type="character" w:styleId="BesuchterHyperlink">
    <w:name w:val="FollowedHyperlink"/>
    <w:basedOn w:val="Absatz-Standardschriftart"/>
    <w:rsid w:val="005534F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7A4BA8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rsid w:val="00ED210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nabsatz1">
    <w:name w:val="Listenabsatz1"/>
    <w:basedOn w:val="Standard"/>
    <w:rsid w:val="00C23A25"/>
    <w:pPr>
      <w:ind w:left="720"/>
      <w:contextualSpacing/>
    </w:pPr>
  </w:style>
  <w:style w:type="character" w:styleId="Hyperlink">
    <w:name w:val="Hyperlink"/>
    <w:rsid w:val="00375F08"/>
    <w:rPr>
      <w:rFonts w:cs="Times New Roman"/>
      <w:color w:val="0000FF"/>
      <w:u w:val="single"/>
    </w:rPr>
  </w:style>
  <w:style w:type="paragraph" w:customStyle="1" w:styleId="StandardinTabelle">
    <w:name w:val="Standard in Tabelle"/>
    <w:basedOn w:val="Standard"/>
    <w:uiPriority w:val="99"/>
    <w:rsid w:val="00706C04"/>
    <w:pPr>
      <w:widowControl w:val="0"/>
      <w:spacing w:after="120" w:line="240" w:lineRule="exact"/>
      <w:ind w:left="2268"/>
    </w:pPr>
    <w:rPr>
      <w:rFonts w:eastAsia="Calibri"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semiHidden/>
    <w:rsid w:val="00706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semiHidden/>
    <w:locked/>
    <w:rsid w:val="00706C04"/>
    <w:rPr>
      <w:rFonts w:ascii="Tahoma" w:hAnsi="Tahoma" w:cs="Tahoma"/>
      <w:sz w:val="16"/>
      <w:szCs w:val="16"/>
    </w:rPr>
  </w:style>
  <w:style w:type="paragraph" w:customStyle="1" w:styleId="KeinLeerraum1">
    <w:name w:val="Kein Leerraum1"/>
    <w:rsid w:val="00706C04"/>
    <w:rPr>
      <w:rFonts w:eastAsia="Times New Roman" w:cs="Calibri"/>
      <w:sz w:val="22"/>
      <w:szCs w:val="22"/>
      <w:lang w:eastAsia="en-US"/>
    </w:rPr>
  </w:style>
  <w:style w:type="character" w:styleId="Kommentarzeichen">
    <w:name w:val="annotation reference"/>
    <w:rsid w:val="0076539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765398"/>
    <w:rPr>
      <w:sz w:val="20"/>
      <w:szCs w:val="20"/>
    </w:rPr>
  </w:style>
  <w:style w:type="character" w:customStyle="1" w:styleId="KommentartextZchn">
    <w:name w:val="Kommentartext Zchn"/>
    <w:link w:val="Kommentartext"/>
    <w:rsid w:val="00765398"/>
    <w:rPr>
      <w:rFonts w:eastAsia="Times New Roman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765398"/>
    <w:rPr>
      <w:b/>
      <w:bCs/>
    </w:rPr>
  </w:style>
  <w:style w:type="character" w:customStyle="1" w:styleId="KommentarthemaZchn">
    <w:name w:val="Kommentarthema Zchn"/>
    <w:link w:val="Kommentarthema"/>
    <w:rsid w:val="00765398"/>
    <w:rPr>
      <w:rFonts w:eastAsia="Times New Roman"/>
      <w:b/>
      <w:bCs/>
      <w:lang w:eastAsia="en-US"/>
    </w:rPr>
  </w:style>
  <w:style w:type="paragraph" w:styleId="Funotentext">
    <w:name w:val="footnote text"/>
    <w:basedOn w:val="Standard"/>
    <w:link w:val="FunotentextZchn"/>
    <w:rsid w:val="00562552"/>
    <w:rPr>
      <w:sz w:val="20"/>
      <w:szCs w:val="20"/>
    </w:rPr>
  </w:style>
  <w:style w:type="character" w:customStyle="1" w:styleId="FunotentextZchn">
    <w:name w:val="Fußnotentext Zchn"/>
    <w:link w:val="Funotentext"/>
    <w:rsid w:val="00562552"/>
    <w:rPr>
      <w:rFonts w:eastAsia="Times New Roman"/>
      <w:lang w:eastAsia="en-US"/>
    </w:rPr>
  </w:style>
  <w:style w:type="character" w:styleId="Funotenzeichen">
    <w:name w:val="footnote reference"/>
    <w:rsid w:val="00562552"/>
    <w:rPr>
      <w:vertAlign w:val="superscript"/>
    </w:rPr>
  </w:style>
  <w:style w:type="paragraph" w:styleId="Listenabsatz">
    <w:name w:val="List Paragraph"/>
    <w:basedOn w:val="Standard"/>
    <w:uiPriority w:val="34"/>
    <w:qFormat/>
    <w:rsid w:val="005700A2"/>
    <w:pPr>
      <w:ind w:left="720"/>
      <w:contextualSpacing/>
    </w:pPr>
    <w:rPr>
      <w:rFonts w:eastAsia="Calibri"/>
    </w:rPr>
  </w:style>
  <w:style w:type="paragraph" w:styleId="KeinLeerraum">
    <w:name w:val="No Spacing"/>
    <w:uiPriority w:val="1"/>
    <w:qFormat/>
    <w:rsid w:val="005700A2"/>
    <w:rPr>
      <w:rFonts w:eastAsia="Times New Roman"/>
      <w:sz w:val="22"/>
      <w:szCs w:val="22"/>
      <w:lang w:eastAsia="en-US"/>
    </w:rPr>
  </w:style>
  <w:style w:type="character" w:styleId="BesuchterHyperlink">
    <w:name w:val="FollowedHyperlink"/>
    <w:basedOn w:val="Absatz-Standardschriftart"/>
    <w:rsid w:val="005534F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0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jpe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F230A9-5BD4-4447-A252-EE711FE04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749</Words>
  <Characters>6428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Materialienkommissionen K 467 und K 468 - Best Practice Beispiele</vt:lpstr>
    </vt:vector>
  </TitlesOfParts>
  <Company>privat</Company>
  <LinksUpToDate>false</LinksUpToDate>
  <CharactersWithSpaces>7163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Materialienkommissionen K 467 und K 468 - Best Practice Beispiele</dc:title>
  <dc:creator>RS</dc:creator>
  <cp:lastModifiedBy>Programmadministrator</cp:lastModifiedBy>
  <cp:revision>7</cp:revision>
  <cp:lastPrinted>2014-01-31T15:37:00Z</cp:lastPrinted>
  <dcterms:created xsi:type="dcterms:W3CDTF">2014-06-07T21:49:00Z</dcterms:created>
  <dcterms:modified xsi:type="dcterms:W3CDTF">2014-07-09T09:37:00Z</dcterms:modified>
</cp:coreProperties>
</file>